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18"/>
      </w:tblGrid>
      <w:tr w:rsidR="003D44BE" w:rsidRPr="00B20DDF" w14:paraId="3514ACB3" w14:textId="77777777" w:rsidTr="00CF1E22">
        <w:tc>
          <w:tcPr>
            <w:tcW w:w="9918" w:type="dxa"/>
            <w:shd w:val="clear" w:color="auto" w:fill="99CCFF"/>
          </w:tcPr>
          <w:p w14:paraId="2398B997" w14:textId="6279C08F" w:rsidR="001B5696" w:rsidRPr="00B20DDF" w:rsidRDefault="001B5696" w:rsidP="00540EA0">
            <w:pPr>
              <w:jc w:val="center"/>
              <w:rPr>
                <w:rFonts w:ascii="Calibri" w:hAnsi="Calibri"/>
                <w:b/>
              </w:rPr>
            </w:pPr>
            <w:r w:rsidRPr="00B20DDF">
              <w:rPr>
                <w:rFonts w:ascii="Calibri" w:hAnsi="Calibri"/>
                <w:b/>
                <w:sz w:val="28"/>
              </w:rPr>
              <w:t>Application for</w:t>
            </w:r>
            <w:r w:rsidR="00CC6753" w:rsidRPr="00B20DDF">
              <w:rPr>
                <w:rFonts w:ascii="Calibri" w:hAnsi="Calibri"/>
                <w:b/>
                <w:sz w:val="28"/>
              </w:rPr>
              <w:t xml:space="preserve"> Expansion</w:t>
            </w:r>
            <w:r w:rsidRPr="00B20DDF">
              <w:rPr>
                <w:rFonts w:ascii="Calibri" w:hAnsi="Calibri"/>
                <w:b/>
                <w:sz w:val="28"/>
              </w:rPr>
              <w:t xml:space="preserve"> Permanent Supportive Housing</w:t>
            </w:r>
            <w:r w:rsidR="002B2301" w:rsidRPr="00B20DDF">
              <w:rPr>
                <w:rFonts w:ascii="Calibri" w:hAnsi="Calibri"/>
                <w:b/>
                <w:sz w:val="28"/>
              </w:rPr>
              <w:t xml:space="preserve"> or Rapid Rehousing</w:t>
            </w:r>
          </w:p>
        </w:tc>
      </w:tr>
    </w:tbl>
    <w:p w14:paraId="2F5C1D63" w14:textId="77777777" w:rsidR="009E164E" w:rsidRPr="00B20DDF" w:rsidRDefault="009E164E"/>
    <w:p w14:paraId="51A91DFA" w14:textId="77777777" w:rsidR="00CF1E22" w:rsidRPr="00B20DDF" w:rsidRDefault="00CF1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D44BE" w:rsidRPr="00B20DDF" w14:paraId="6CDAAB6E" w14:textId="77777777" w:rsidTr="00D56C8E">
        <w:tc>
          <w:tcPr>
            <w:tcW w:w="9576" w:type="dxa"/>
            <w:shd w:val="clear" w:color="auto" w:fill="D9D9D9"/>
          </w:tcPr>
          <w:p w14:paraId="143FC0F8" w14:textId="77777777" w:rsidR="00CF1E22" w:rsidRPr="00B20DDF" w:rsidRDefault="00CF1E22" w:rsidP="00D56C8E">
            <w:pPr>
              <w:rPr>
                <w:b/>
              </w:rPr>
            </w:pPr>
            <w:r w:rsidRPr="00B20DDF">
              <w:rPr>
                <w:b/>
              </w:rPr>
              <w:t>Application Submission</w:t>
            </w:r>
          </w:p>
        </w:tc>
      </w:tr>
    </w:tbl>
    <w:p w14:paraId="1BEF83CA" w14:textId="77777777" w:rsidR="00CF1E22" w:rsidRPr="00B20DDF" w:rsidRDefault="00CF1E22" w:rsidP="00CF1E22"/>
    <w:p w14:paraId="4E9F945B" w14:textId="77777777" w:rsidR="00CF1E22" w:rsidRPr="00B20DDF" w:rsidRDefault="00CF1E22" w:rsidP="00CF1E22">
      <w:r w:rsidRPr="00B20DDF">
        <w:t xml:space="preserve">All application materials must be delivered to HAND’s office at:   </w:t>
      </w:r>
    </w:p>
    <w:p w14:paraId="5B0B34D5" w14:textId="77777777" w:rsidR="00CF1E22" w:rsidRPr="00B20DDF" w:rsidRDefault="00CF1E22" w:rsidP="00CF1E22"/>
    <w:p w14:paraId="57F6BE0C" w14:textId="77777777" w:rsidR="00CF1E22" w:rsidRPr="00B20DDF" w:rsidRDefault="00CF1E22" w:rsidP="00CF1E22">
      <w:pPr>
        <w:rPr>
          <w:lang w:val="fr-FR"/>
        </w:rPr>
      </w:pPr>
      <w:r w:rsidRPr="00B20DDF">
        <w:rPr>
          <w:lang w:val="fr-FR"/>
        </w:rPr>
        <w:t>3701 Miracles Blvd, Suite 101</w:t>
      </w:r>
    </w:p>
    <w:p w14:paraId="2FE5B710" w14:textId="77777777" w:rsidR="00CF1E22" w:rsidRPr="00B20DDF" w:rsidRDefault="00CF1E22" w:rsidP="00CF1E22">
      <w:pPr>
        <w:rPr>
          <w:lang w:val="fr-FR"/>
        </w:rPr>
      </w:pPr>
      <w:r w:rsidRPr="00B20DDF">
        <w:rPr>
          <w:lang w:val="fr-FR"/>
        </w:rPr>
        <w:t>Detroit, MI  48201</w:t>
      </w:r>
    </w:p>
    <w:p w14:paraId="1AACBF73" w14:textId="77777777" w:rsidR="00CF1E22" w:rsidRPr="00B20DDF" w:rsidRDefault="00CF1E22" w:rsidP="00CF1E22">
      <w:pPr>
        <w:tabs>
          <w:tab w:val="left" w:pos="1659"/>
        </w:tabs>
        <w:rPr>
          <w:lang w:val="fr-FR"/>
        </w:rPr>
      </w:pPr>
    </w:p>
    <w:p w14:paraId="7039620F" w14:textId="77777777" w:rsidR="00CF1E22" w:rsidRPr="00B20DDF" w:rsidRDefault="00CF1E22" w:rsidP="00CF1E22">
      <w:pPr>
        <w:rPr>
          <w:b/>
          <w:i/>
        </w:rPr>
      </w:pPr>
      <w:r w:rsidRPr="00B20DDF">
        <w:rPr>
          <w:b/>
          <w:i/>
        </w:rPr>
        <w:t xml:space="preserve">Mailed, emailed or faxed application packets will not be accepted. </w:t>
      </w:r>
    </w:p>
    <w:p w14:paraId="6473DDFF" w14:textId="77777777" w:rsidR="00CF1E22" w:rsidRPr="00B20DDF" w:rsidRDefault="00CF1E22" w:rsidP="00CF1E22">
      <w:pPr>
        <w:rPr>
          <w:b/>
        </w:rPr>
      </w:pPr>
    </w:p>
    <w:p w14:paraId="4C1865EA" w14:textId="3F1CAB01" w:rsidR="00CF1E22" w:rsidRPr="00B20DDF" w:rsidRDefault="00CF1E22" w:rsidP="00CF1E22">
      <w:r w:rsidRPr="00B20DDF">
        <w:t xml:space="preserve">All application materials must be delivered to HAND’s office by </w:t>
      </w:r>
      <w:r w:rsidR="00C63EB5">
        <w:rPr>
          <w:b/>
          <w:color w:val="FF0000"/>
        </w:rPr>
        <w:t>12</w:t>
      </w:r>
      <w:r w:rsidRPr="00B20DDF">
        <w:rPr>
          <w:b/>
          <w:color w:val="FF0000"/>
        </w:rPr>
        <w:t xml:space="preserve">:00 PM on </w:t>
      </w:r>
      <w:r w:rsidR="00C63EB5">
        <w:rPr>
          <w:b/>
          <w:color w:val="FF0000"/>
        </w:rPr>
        <w:t>August 27</w:t>
      </w:r>
      <w:r w:rsidR="009F7927" w:rsidRPr="00B20DDF">
        <w:rPr>
          <w:b/>
          <w:color w:val="FF0000"/>
        </w:rPr>
        <w:t>, 201</w:t>
      </w:r>
      <w:r w:rsidR="00B20DDF">
        <w:rPr>
          <w:b/>
          <w:color w:val="FF0000"/>
        </w:rPr>
        <w:t>9</w:t>
      </w:r>
      <w:r w:rsidRPr="00B20DDF">
        <w:rPr>
          <w:b/>
        </w:rPr>
        <w:t>.</w:t>
      </w:r>
      <w:r w:rsidRPr="00B20DDF">
        <w:t xml:space="preserve"> Please note the time application materials are due. They are due by </w:t>
      </w:r>
      <w:r w:rsidR="00C63EB5">
        <w:rPr>
          <w:b/>
          <w:color w:val="FF0000"/>
        </w:rPr>
        <w:t>12</w:t>
      </w:r>
      <w:r w:rsidRPr="00B20DDF">
        <w:rPr>
          <w:b/>
          <w:color w:val="FF0000"/>
        </w:rPr>
        <w:t xml:space="preserve">:00 PM on </w:t>
      </w:r>
      <w:r w:rsidR="00C63EB5">
        <w:rPr>
          <w:b/>
          <w:color w:val="FF0000"/>
        </w:rPr>
        <w:t>August 27</w:t>
      </w:r>
      <w:r w:rsidR="009F7927" w:rsidRPr="00B20DDF">
        <w:rPr>
          <w:b/>
          <w:color w:val="FF0000"/>
        </w:rPr>
        <w:t>, 201</w:t>
      </w:r>
      <w:r w:rsidR="00B20DDF">
        <w:rPr>
          <w:b/>
          <w:color w:val="FF0000"/>
        </w:rPr>
        <w:t>9</w:t>
      </w:r>
      <w:r w:rsidRPr="00B20DDF">
        <w:rPr>
          <w:b/>
        </w:rPr>
        <w:t>.</w:t>
      </w:r>
      <w:r w:rsidRPr="00B20DDF">
        <w:t xml:space="preserve"> Applications submitted after this time will not be considered. </w:t>
      </w:r>
    </w:p>
    <w:p w14:paraId="5F0A9986" w14:textId="62B23AB9" w:rsidR="00CF1E22" w:rsidRDefault="00CF1E22" w:rsidP="00CF1E22">
      <w:pPr>
        <w:rPr>
          <w:highlight w:val="yellow"/>
        </w:rPr>
      </w:pPr>
    </w:p>
    <w:p w14:paraId="5B36A2CD" w14:textId="77777777" w:rsidR="00643653" w:rsidRPr="001D17D1" w:rsidRDefault="00643653" w:rsidP="0064365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643653" w:rsidRPr="001D17D1" w14:paraId="4487FA2E" w14:textId="77777777" w:rsidTr="00775481">
        <w:tc>
          <w:tcPr>
            <w:tcW w:w="9576" w:type="dxa"/>
            <w:shd w:val="clear" w:color="auto" w:fill="D9D9D9"/>
          </w:tcPr>
          <w:p w14:paraId="5A1075E7" w14:textId="77777777" w:rsidR="00643653" w:rsidRPr="001D17D1" w:rsidRDefault="00643653" w:rsidP="00775481">
            <w:pPr>
              <w:rPr>
                <w:b/>
              </w:rPr>
            </w:pPr>
            <w:r w:rsidRPr="001D17D1">
              <w:rPr>
                <w:b/>
              </w:rPr>
              <w:t>Scoring Details and Project Ranking</w:t>
            </w:r>
          </w:p>
        </w:tc>
      </w:tr>
    </w:tbl>
    <w:p w14:paraId="2F9599B1" w14:textId="77777777" w:rsidR="00643653" w:rsidRPr="001D17D1" w:rsidRDefault="00643653" w:rsidP="00643653"/>
    <w:p w14:paraId="1935F31F" w14:textId="0597B399" w:rsidR="00643653" w:rsidRPr="001D17D1" w:rsidRDefault="00643653" w:rsidP="00643653">
      <w:r w:rsidRPr="001D17D1">
        <w:t>All projects will be reviewed and scored on a given point scale. The scoring details are provided in the document “FY2019</w:t>
      </w:r>
      <w:r w:rsidR="00C63EB5">
        <w:t xml:space="preserve"> Round 2</w:t>
      </w:r>
      <w:r w:rsidRPr="001D17D1">
        <w:t xml:space="preserve"> New Project Request for Proposals”. Policies on how projects will be ranked when submitted to HUD may be found </w:t>
      </w:r>
      <w:hyperlink r:id="rId8" w:history="1">
        <w:r w:rsidRPr="001D17D1">
          <w:rPr>
            <w:rStyle w:val="Hyperlink"/>
          </w:rPr>
          <w:t>here</w:t>
        </w:r>
      </w:hyperlink>
      <w:r w:rsidRPr="001D17D1">
        <w:t>.</w:t>
      </w:r>
    </w:p>
    <w:p w14:paraId="45BC9B3E" w14:textId="77777777" w:rsidR="00643653" w:rsidRPr="001D17D1" w:rsidRDefault="00643653" w:rsidP="00643653"/>
    <w:p w14:paraId="6F9C6F17" w14:textId="77777777" w:rsidR="00643653" w:rsidRPr="001D17D1" w:rsidRDefault="00643653" w:rsidP="00643653">
      <w:pPr>
        <w:rPr>
          <w:u w:val="single"/>
        </w:rPr>
      </w:pPr>
      <w:r w:rsidRPr="001D17D1">
        <w:rPr>
          <w:u w:val="single"/>
        </w:rPr>
        <w:t>Threshold Score</w:t>
      </w:r>
    </w:p>
    <w:p w14:paraId="5F5EAFD4" w14:textId="77777777" w:rsidR="00643653" w:rsidRPr="001D17D1" w:rsidRDefault="00643653" w:rsidP="00643653">
      <w:r w:rsidRPr="001D17D1">
        <w:t>Projects that score less than 70% of the maximum points possible will not be given further consideration for funding. The Detroit Continuum of Care (CoC) reserves the right to reject all proposals or reject portions of any proposal.</w:t>
      </w:r>
    </w:p>
    <w:p w14:paraId="4E8C3633" w14:textId="77777777" w:rsidR="00643653" w:rsidRPr="001D17D1" w:rsidRDefault="00643653" w:rsidP="0064365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643653" w:rsidRPr="0092320E" w14:paraId="780F5E7A" w14:textId="77777777" w:rsidTr="00775481">
        <w:tc>
          <w:tcPr>
            <w:tcW w:w="9576" w:type="dxa"/>
            <w:shd w:val="clear" w:color="auto" w:fill="D9D9D9"/>
          </w:tcPr>
          <w:p w14:paraId="740828BA" w14:textId="77777777" w:rsidR="00643653" w:rsidRPr="0092320E" w:rsidRDefault="00643653" w:rsidP="00775481">
            <w:pPr>
              <w:rPr>
                <w:b/>
              </w:rPr>
            </w:pPr>
            <w:r w:rsidRPr="0092320E">
              <w:rPr>
                <w:b/>
              </w:rPr>
              <w:t>Submission Format</w:t>
            </w:r>
          </w:p>
        </w:tc>
      </w:tr>
    </w:tbl>
    <w:p w14:paraId="00A878B8" w14:textId="77777777" w:rsidR="00643653" w:rsidRPr="0092320E" w:rsidRDefault="00643653" w:rsidP="00643653"/>
    <w:p w14:paraId="5A2BCAD6" w14:textId="77777777" w:rsidR="00643653" w:rsidRPr="0092320E" w:rsidRDefault="00643653" w:rsidP="00643653">
      <w:r w:rsidRPr="0092320E">
        <w:t xml:space="preserve">Applications must adhere to the following format when being submitted. Failure to adhered to these formatting requirements may result in parts of the application not being reviewed: </w:t>
      </w:r>
    </w:p>
    <w:p w14:paraId="5D116316" w14:textId="77777777" w:rsidR="00643653" w:rsidRPr="0092320E" w:rsidRDefault="00643653" w:rsidP="00643653">
      <w:pPr>
        <w:pStyle w:val="ListParagraph"/>
        <w:numPr>
          <w:ilvl w:val="0"/>
          <w:numId w:val="10"/>
        </w:numPr>
      </w:pPr>
      <w:r w:rsidRPr="0092320E">
        <w:rPr>
          <w:b/>
        </w:rPr>
        <w:t>Applications and attachments must be</w:t>
      </w:r>
      <w:r w:rsidRPr="0092320E">
        <w:t xml:space="preserve"> </w:t>
      </w:r>
      <w:r w:rsidRPr="0092320E">
        <w:rPr>
          <w:b/>
        </w:rPr>
        <w:t>one-sided only</w:t>
      </w:r>
      <w:r w:rsidRPr="0092320E">
        <w:t xml:space="preserve">. </w:t>
      </w:r>
    </w:p>
    <w:p w14:paraId="7F132525" w14:textId="77777777" w:rsidR="00643653" w:rsidRPr="0092320E" w:rsidRDefault="00643653" w:rsidP="00643653">
      <w:pPr>
        <w:pStyle w:val="ListParagraph"/>
        <w:numPr>
          <w:ilvl w:val="0"/>
          <w:numId w:val="10"/>
        </w:numPr>
      </w:pPr>
      <w:r w:rsidRPr="0092320E">
        <w:t>Only the attachments required listed in the “submission checklist” will be reviewed. Any other attachments will not be reviewed.</w:t>
      </w:r>
    </w:p>
    <w:p w14:paraId="1C84FAB3" w14:textId="77777777" w:rsidR="00643653" w:rsidRPr="0092320E" w:rsidRDefault="00643653" w:rsidP="00643653">
      <w:pPr>
        <w:pStyle w:val="ListParagraph"/>
        <w:numPr>
          <w:ilvl w:val="0"/>
          <w:numId w:val="10"/>
        </w:numPr>
      </w:pPr>
      <w:r w:rsidRPr="0092320E">
        <w:t>Applications should be secured ONLY with binder clips. Applications should not be sta</w:t>
      </w:r>
      <w:r>
        <w:t>p</w:t>
      </w:r>
      <w:r w:rsidRPr="0092320E">
        <w:t>led together nor submitted in 3-ring binders.</w:t>
      </w:r>
      <w:r>
        <w:t xml:space="preserve"> </w:t>
      </w:r>
    </w:p>
    <w:p w14:paraId="6A83BEAB" w14:textId="61823D18" w:rsidR="00643653" w:rsidRPr="00643653" w:rsidRDefault="00643653" w:rsidP="00CF1E22">
      <w:pPr>
        <w:pStyle w:val="ListParagraph"/>
        <w:numPr>
          <w:ilvl w:val="0"/>
          <w:numId w:val="10"/>
        </w:numPr>
      </w:pPr>
      <w:r w:rsidRPr="0092320E">
        <w:t>The required attachments, as listed in the “submission checklist” should be clearly labeled using the number given.</w:t>
      </w:r>
    </w:p>
    <w:p w14:paraId="3007E3AF" w14:textId="77777777" w:rsidR="00CF1E22" w:rsidRPr="00B20DDF" w:rsidRDefault="00CF1E22" w:rsidP="00CF1E2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AE7BDB" w:rsidRPr="00B20DDF" w14:paraId="2A2DFE96" w14:textId="77777777" w:rsidTr="00D56C8E">
        <w:tc>
          <w:tcPr>
            <w:tcW w:w="9576" w:type="dxa"/>
            <w:shd w:val="clear" w:color="auto" w:fill="D9D9D9"/>
          </w:tcPr>
          <w:p w14:paraId="39B6858B" w14:textId="77777777" w:rsidR="00CF1E22" w:rsidRPr="00B20DDF" w:rsidRDefault="00CF1E22" w:rsidP="00D56C8E">
            <w:pPr>
              <w:rPr>
                <w:b/>
              </w:rPr>
            </w:pPr>
            <w:r w:rsidRPr="00B20DDF">
              <w:rPr>
                <w:b/>
              </w:rPr>
              <w:t xml:space="preserve">Additional Information </w:t>
            </w:r>
          </w:p>
        </w:tc>
      </w:tr>
    </w:tbl>
    <w:p w14:paraId="418C9935" w14:textId="77777777" w:rsidR="00CF1E22" w:rsidRPr="00B20DDF" w:rsidRDefault="00CF1E22" w:rsidP="00CF1E22"/>
    <w:p w14:paraId="49DE627E" w14:textId="77777777" w:rsidR="00CF1E22" w:rsidRPr="00B20DDF" w:rsidRDefault="00CF1E22" w:rsidP="00CF1E22">
      <w:r w:rsidRPr="00B20DDF">
        <w:t xml:space="preserve">For questions or additional information, please contact Amanda Sternberg at </w:t>
      </w:r>
      <w:hyperlink r:id="rId9" w:history="1">
        <w:r w:rsidRPr="00B20DDF">
          <w:rPr>
            <w:rStyle w:val="Hyperlink"/>
            <w:color w:val="auto"/>
          </w:rPr>
          <w:t>Amanda@handetroit.org</w:t>
        </w:r>
      </w:hyperlink>
      <w:r w:rsidRPr="00B20DDF">
        <w:t xml:space="preserve"> or 313-964-3666 x104.</w:t>
      </w:r>
    </w:p>
    <w:p w14:paraId="41247032" w14:textId="77777777" w:rsidR="00CF1E22" w:rsidRPr="00B20DDF" w:rsidRDefault="00CF1E22" w:rsidP="001B5696">
      <w:pPr>
        <w:rPr>
          <w:highlight w:val="yellow"/>
        </w:rPr>
      </w:pPr>
    </w:p>
    <w:p w14:paraId="73754640" w14:textId="77777777" w:rsidR="00CF1E22" w:rsidRPr="00B20DDF" w:rsidRDefault="00CF1E22" w:rsidP="001B5696">
      <w:pPr>
        <w:rPr>
          <w:highlight w:val="yellow"/>
        </w:rPr>
      </w:pPr>
    </w:p>
    <w:p w14:paraId="7514F437" w14:textId="77777777" w:rsidR="00CF1E22" w:rsidRPr="00B20DDF" w:rsidRDefault="00CF1E22" w:rsidP="001B5696">
      <w:pPr>
        <w:rPr>
          <w:highlight w:val="yellow"/>
        </w:rPr>
      </w:pPr>
    </w:p>
    <w:p w14:paraId="3FE9E2A2" w14:textId="77777777" w:rsidR="00CF1E22" w:rsidRPr="00B20DDF" w:rsidRDefault="00CF1E22" w:rsidP="001B5696">
      <w:pPr>
        <w:rPr>
          <w:highlight w:val="yellow"/>
        </w:rPr>
      </w:pPr>
    </w:p>
    <w:p w14:paraId="0AA8360C" w14:textId="77777777" w:rsidR="00CF1E22" w:rsidRPr="00B20DDF" w:rsidRDefault="00CF1E22" w:rsidP="001B5696">
      <w:pPr>
        <w:rPr>
          <w:highlight w:val="yellow"/>
        </w:rPr>
      </w:pPr>
    </w:p>
    <w:p w14:paraId="722E31FD" w14:textId="77777777" w:rsidR="00CF1E22" w:rsidRPr="00B20DDF" w:rsidRDefault="00CF1E22" w:rsidP="001B569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3D44BE" w:rsidRPr="00B20DDF" w14:paraId="5035FC3C" w14:textId="77777777" w:rsidTr="00335742">
        <w:tc>
          <w:tcPr>
            <w:tcW w:w="9926" w:type="dxa"/>
            <w:shd w:val="clear" w:color="auto" w:fill="99CCFF"/>
          </w:tcPr>
          <w:p w14:paraId="28C2B211" w14:textId="25051F51" w:rsidR="00CF1E22" w:rsidRPr="00B20DDF" w:rsidRDefault="00CF1E22" w:rsidP="00CF1E22">
            <w:pPr>
              <w:jc w:val="center"/>
              <w:rPr>
                <w:b/>
              </w:rPr>
            </w:pPr>
            <w:r w:rsidRPr="00B20DDF">
              <w:br w:type="page"/>
            </w:r>
            <w:r w:rsidRPr="00B20DDF">
              <w:rPr>
                <w:b/>
                <w:sz w:val="28"/>
              </w:rPr>
              <w:t xml:space="preserve">Application for </w:t>
            </w:r>
            <w:r w:rsidR="00CC6753" w:rsidRPr="00B20DDF">
              <w:rPr>
                <w:b/>
                <w:sz w:val="28"/>
              </w:rPr>
              <w:t xml:space="preserve">Expansion </w:t>
            </w:r>
            <w:r w:rsidRPr="00B20DDF">
              <w:rPr>
                <w:b/>
                <w:sz w:val="28"/>
              </w:rPr>
              <w:t xml:space="preserve">Permanent Supportive Housing </w:t>
            </w:r>
            <w:r w:rsidR="00244E95" w:rsidRPr="00B20DDF">
              <w:rPr>
                <w:b/>
                <w:sz w:val="28"/>
              </w:rPr>
              <w:t>or Rapid Rehousing</w:t>
            </w:r>
          </w:p>
        </w:tc>
      </w:tr>
    </w:tbl>
    <w:p w14:paraId="27D3B3E5" w14:textId="77777777" w:rsidR="00CF1E22" w:rsidRPr="00B20DDF" w:rsidRDefault="00CF1E22" w:rsidP="00BC7C7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D44BE" w:rsidRPr="00B20DDF" w14:paraId="74947F8B" w14:textId="77777777" w:rsidTr="00774D2F">
        <w:tc>
          <w:tcPr>
            <w:tcW w:w="9576" w:type="dxa"/>
            <w:shd w:val="clear" w:color="auto" w:fill="D9D9D9"/>
          </w:tcPr>
          <w:p w14:paraId="5B695FFE" w14:textId="77777777" w:rsidR="00BC7C74" w:rsidRPr="00B20DDF" w:rsidRDefault="00BC7C74" w:rsidP="00774D2F">
            <w:pPr>
              <w:rPr>
                <w:b/>
              </w:rPr>
            </w:pPr>
            <w:r w:rsidRPr="00B20DDF">
              <w:rPr>
                <w:b/>
              </w:rPr>
              <w:t xml:space="preserve">Submission Checklist </w:t>
            </w:r>
          </w:p>
        </w:tc>
      </w:tr>
    </w:tbl>
    <w:p w14:paraId="7FEDE364" w14:textId="77777777" w:rsidR="00BC7C74" w:rsidRPr="00B20DDF" w:rsidRDefault="00BC7C74" w:rsidP="00BC7C74"/>
    <w:p w14:paraId="09663B6F" w14:textId="2D4F8827" w:rsidR="005A3E8D" w:rsidRPr="0092320E" w:rsidRDefault="005A3E8D" w:rsidP="005A3E8D">
      <w:r w:rsidRPr="0092320E">
        <w:t>The following items must be submitted to HAND by</w:t>
      </w:r>
      <w:r w:rsidRPr="0092320E">
        <w:rPr>
          <w:b/>
        </w:rPr>
        <w:t xml:space="preserve"> </w:t>
      </w:r>
      <w:r w:rsidR="00670F73">
        <w:rPr>
          <w:b/>
          <w:color w:val="FF0000"/>
        </w:rPr>
        <w:t>12</w:t>
      </w:r>
      <w:r w:rsidRPr="0092320E">
        <w:rPr>
          <w:b/>
          <w:color w:val="FF0000"/>
        </w:rPr>
        <w:t xml:space="preserve">:00 PM on </w:t>
      </w:r>
      <w:r w:rsidR="00670F73">
        <w:rPr>
          <w:b/>
          <w:color w:val="FF0000"/>
        </w:rPr>
        <w:t>August 27</w:t>
      </w:r>
      <w:bookmarkStart w:id="0" w:name="_GoBack"/>
      <w:bookmarkEnd w:id="0"/>
      <w:r w:rsidRPr="0092320E">
        <w:rPr>
          <w:b/>
          <w:color w:val="FF0000"/>
        </w:rPr>
        <w:t>, 2019</w:t>
      </w:r>
      <w:r w:rsidRPr="0092320E">
        <w:rPr>
          <w:b/>
        </w:rPr>
        <w:t>.</w:t>
      </w:r>
      <w:r w:rsidRPr="0092320E">
        <w:t xml:space="preserve"> Only one copy of each item is needed. </w:t>
      </w:r>
    </w:p>
    <w:p w14:paraId="3202B6B7" w14:textId="77777777" w:rsidR="005A3E8D" w:rsidRPr="0092320E" w:rsidRDefault="005A3E8D" w:rsidP="005A3E8D"/>
    <w:p w14:paraId="2D285676" w14:textId="77777777" w:rsidR="005A3E8D" w:rsidRPr="0092320E" w:rsidRDefault="005A3E8D" w:rsidP="005A3E8D">
      <w:r w:rsidRPr="0092320E">
        <w:t>Clearly label all attachments, using the attachment number given, even if attachments will not be number</w:t>
      </w:r>
      <w:r>
        <w:t>ed</w:t>
      </w:r>
      <w:r w:rsidRPr="0092320E">
        <w:t xml:space="preserve"> sequentially due to an attachment not being applicable. If an attachment does not apply, place a (</w:t>
      </w:r>
      <w:r w:rsidRPr="0092320E">
        <w:rPr>
          <w:b/>
        </w:rPr>
        <w:sym w:font="Wingdings" w:char="F0FC"/>
      </w:r>
      <w:r w:rsidRPr="0092320E">
        <w:t xml:space="preserve">) in the “Not Applicable” column. Only one copy of each attachment is required. </w:t>
      </w:r>
      <w:r w:rsidRPr="0092320E">
        <w:rPr>
          <w:u w:val="single"/>
        </w:rPr>
        <w:t>Copies of all materials submitted must be single-sided only.</w:t>
      </w:r>
      <w:r>
        <w:rPr>
          <w:u w:val="single"/>
        </w:rPr>
        <w:t xml:space="preserve"> D</w:t>
      </w:r>
      <w:r w:rsidRPr="0092320E">
        <w:rPr>
          <w:u w:val="single"/>
        </w:rPr>
        <w:t>o not submit materials that are printed double-sided</w:t>
      </w:r>
      <w:r w:rsidRPr="0092320E">
        <w:t xml:space="preserve">. </w:t>
      </w:r>
    </w:p>
    <w:p w14:paraId="01ECE522" w14:textId="39E02E18" w:rsidR="00CF1E22" w:rsidRDefault="00CF1E22" w:rsidP="00CF1E22">
      <w:pPr>
        <w:rPr>
          <w:highlight w:val="yellow"/>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1050"/>
        <w:gridCol w:w="1110"/>
      </w:tblGrid>
      <w:tr w:rsidR="004E4DB9" w:rsidRPr="00526327" w14:paraId="7EEEE382" w14:textId="77777777" w:rsidTr="00775481">
        <w:tc>
          <w:tcPr>
            <w:tcW w:w="7938" w:type="dxa"/>
            <w:gridSpan w:val="2"/>
            <w:shd w:val="clear" w:color="auto" w:fill="auto"/>
          </w:tcPr>
          <w:p w14:paraId="41A04A81" w14:textId="77777777" w:rsidR="004E4DB9" w:rsidRPr="008D294B" w:rsidRDefault="004E4DB9" w:rsidP="00775481">
            <w:pPr>
              <w:rPr>
                <w:b/>
                <w:sz w:val="20"/>
                <w:szCs w:val="20"/>
              </w:rPr>
            </w:pPr>
          </w:p>
        </w:tc>
        <w:tc>
          <w:tcPr>
            <w:tcW w:w="1050" w:type="dxa"/>
            <w:shd w:val="clear" w:color="auto" w:fill="auto"/>
          </w:tcPr>
          <w:p w14:paraId="3D570C35" w14:textId="77777777" w:rsidR="004E4DB9" w:rsidRPr="00526327" w:rsidRDefault="004E4DB9" w:rsidP="00775481">
            <w:pPr>
              <w:jc w:val="center"/>
              <w:rPr>
                <w:b/>
                <w:sz w:val="20"/>
                <w:szCs w:val="20"/>
              </w:rPr>
            </w:pPr>
            <w:r w:rsidRPr="00526327">
              <w:rPr>
                <w:b/>
                <w:sz w:val="20"/>
                <w:szCs w:val="20"/>
              </w:rPr>
              <w:t>Attached</w:t>
            </w:r>
          </w:p>
          <w:p w14:paraId="4F7C22D2" w14:textId="77777777" w:rsidR="004E4DB9" w:rsidRPr="00526327" w:rsidRDefault="004E4DB9" w:rsidP="00775481">
            <w:pPr>
              <w:jc w:val="center"/>
              <w:rPr>
                <w:b/>
                <w:sz w:val="20"/>
                <w:szCs w:val="20"/>
              </w:rPr>
            </w:pPr>
            <w:r w:rsidRPr="00526327">
              <w:rPr>
                <w:b/>
                <w:sz w:val="20"/>
                <w:szCs w:val="20"/>
              </w:rPr>
              <w:t>(</w:t>
            </w:r>
            <w:r w:rsidRPr="00526327">
              <w:rPr>
                <w:b/>
                <w:sz w:val="20"/>
                <w:szCs w:val="20"/>
              </w:rPr>
              <w:sym w:font="Wingdings" w:char="F0FC"/>
            </w:r>
            <w:r w:rsidRPr="00526327">
              <w:rPr>
                <w:b/>
                <w:sz w:val="20"/>
                <w:szCs w:val="20"/>
              </w:rPr>
              <w:t>)</w:t>
            </w:r>
          </w:p>
        </w:tc>
        <w:tc>
          <w:tcPr>
            <w:tcW w:w="1110" w:type="dxa"/>
            <w:shd w:val="clear" w:color="auto" w:fill="auto"/>
          </w:tcPr>
          <w:p w14:paraId="6850BCC3" w14:textId="77777777" w:rsidR="004E4DB9" w:rsidRPr="00526327" w:rsidRDefault="004E4DB9" w:rsidP="00775481">
            <w:pPr>
              <w:jc w:val="center"/>
              <w:rPr>
                <w:b/>
                <w:sz w:val="20"/>
                <w:szCs w:val="20"/>
              </w:rPr>
            </w:pPr>
            <w:r w:rsidRPr="00526327">
              <w:rPr>
                <w:b/>
                <w:sz w:val="20"/>
                <w:szCs w:val="20"/>
              </w:rPr>
              <w:t>Not Applicable</w:t>
            </w:r>
          </w:p>
          <w:p w14:paraId="7C6662F2" w14:textId="77777777" w:rsidR="004E4DB9" w:rsidRPr="00526327" w:rsidRDefault="004E4DB9" w:rsidP="00775481">
            <w:pPr>
              <w:jc w:val="center"/>
              <w:rPr>
                <w:b/>
                <w:sz w:val="20"/>
                <w:szCs w:val="20"/>
              </w:rPr>
            </w:pPr>
            <w:r w:rsidRPr="00526327">
              <w:rPr>
                <w:b/>
                <w:sz w:val="20"/>
                <w:szCs w:val="20"/>
              </w:rPr>
              <w:t>(</w:t>
            </w:r>
            <w:r w:rsidRPr="00526327">
              <w:rPr>
                <w:b/>
                <w:sz w:val="20"/>
                <w:szCs w:val="20"/>
              </w:rPr>
              <w:sym w:font="Wingdings" w:char="F0FC"/>
            </w:r>
            <w:r w:rsidRPr="00526327">
              <w:rPr>
                <w:b/>
                <w:sz w:val="20"/>
                <w:szCs w:val="20"/>
              </w:rPr>
              <w:t>)</w:t>
            </w:r>
          </w:p>
        </w:tc>
      </w:tr>
      <w:tr w:rsidR="004E4DB9" w:rsidRPr="00526327" w14:paraId="4E4503DA" w14:textId="77777777" w:rsidTr="00775481">
        <w:tc>
          <w:tcPr>
            <w:tcW w:w="7938" w:type="dxa"/>
            <w:gridSpan w:val="2"/>
            <w:shd w:val="clear" w:color="auto" w:fill="auto"/>
          </w:tcPr>
          <w:p w14:paraId="2D9AED56" w14:textId="77777777" w:rsidR="004E4DB9" w:rsidRPr="00526327" w:rsidRDefault="004E4DB9" w:rsidP="00775481">
            <w:pPr>
              <w:rPr>
                <w:b/>
                <w:sz w:val="20"/>
                <w:szCs w:val="20"/>
              </w:rPr>
            </w:pPr>
            <w:r w:rsidRPr="00526327">
              <w:rPr>
                <w:sz w:val="20"/>
                <w:szCs w:val="20"/>
              </w:rPr>
              <w:t>Submission Checklist (this page)</w:t>
            </w:r>
          </w:p>
        </w:tc>
        <w:tc>
          <w:tcPr>
            <w:tcW w:w="1050" w:type="dxa"/>
            <w:shd w:val="clear" w:color="auto" w:fill="auto"/>
          </w:tcPr>
          <w:p w14:paraId="2B8FC081" w14:textId="77777777" w:rsidR="004E4DB9" w:rsidRPr="00526327" w:rsidRDefault="004E4DB9" w:rsidP="00775481">
            <w:pPr>
              <w:jc w:val="center"/>
              <w:rPr>
                <w:b/>
                <w:sz w:val="20"/>
                <w:szCs w:val="20"/>
              </w:rPr>
            </w:pPr>
          </w:p>
        </w:tc>
        <w:tc>
          <w:tcPr>
            <w:tcW w:w="1110" w:type="dxa"/>
            <w:shd w:val="clear" w:color="auto" w:fill="000000" w:themeFill="text1"/>
          </w:tcPr>
          <w:p w14:paraId="44D8DA8C" w14:textId="77777777" w:rsidR="004E4DB9" w:rsidRPr="00526327" w:rsidRDefault="004E4DB9" w:rsidP="00775481">
            <w:pPr>
              <w:jc w:val="center"/>
              <w:rPr>
                <w:b/>
                <w:sz w:val="20"/>
                <w:szCs w:val="20"/>
              </w:rPr>
            </w:pPr>
          </w:p>
        </w:tc>
      </w:tr>
      <w:tr w:rsidR="004E4DB9" w:rsidRPr="00526327" w14:paraId="4860D3D0" w14:textId="77777777" w:rsidTr="00775481">
        <w:tc>
          <w:tcPr>
            <w:tcW w:w="7938" w:type="dxa"/>
            <w:gridSpan w:val="2"/>
            <w:shd w:val="clear" w:color="auto" w:fill="auto"/>
          </w:tcPr>
          <w:p w14:paraId="48B1979D" w14:textId="77777777" w:rsidR="004E4DB9" w:rsidRPr="00526327" w:rsidRDefault="004E4DB9" w:rsidP="00775481">
            <w:pPr>
              <w:rPr>
                <w:b/>
                <w:sz w:val="20"/>
                <w:szCs w:val="20"/>
              </w:rPr>
            </w:pPr>
            <w:r w:rsidRPr="00526327">
              <w:rPr>
                <w:sz w:val="20"/>
                <w:szCs w:val="20"/>
              </w:rPr>
              <w:t>Completed Application (being on page 3 of this packet)</w:t>
            </w:r>
          </w:p>
        </w:tc>
        <w:tc>
          <w:tcPr>
            <w:tcW w:w="1050" w:type="dxa"/>
            <w:shd w:val="clear" w:color="auto" w:fill="auto"/>
          </w:tcPr>
          <w:p w14:paraId="60123E92" w14:textId="77777777" w:rsidR="004E4DB9" w:rsidRPr="00526327" w:rsidRDefault="004E4DB9" w:rsidP="00775481">
            <w:pPr>
              <w:jc w:val="center"/>
              <w:rPr>
                <w:b/>
                <w:sz w:val="20"/>
                <w:szCs w:val="20"/>
              </w:rPr>
            </w:pPr>
          </w:p>
        </w:tc>
        <w:tc>
          <w:tcPr>
            <w:tcW w:w="1110" w:type="dxa"/>
            <w:shd w:val="clear" w:color="auto" w:fill="000000" w:themeFill="text1"/>
          </w:tcPr>
          <w:p w14:paraId="36F74D64" w14:textId="77777777" w:rsidR="004E4DB9" w:rsidRPr="00526327" w:rsidRDefault="004E4DB9" w:rsidP="00775481">
            <w:pPr>
              <w:jc w:val="center"/>
              <w:rPr>
                <w:b/>
                <w:sz w:val="20"/>
                <w:szCs w:val="20"/>
              </w:rPr>
            </w:pPr>
          </w:p>
        </w:tc>
      </w:tr>
      <w:tr w:rsidR="004E4DB9" w:rsidRPr="00526327" w14:paraId="488BE6AE" w14:textId="77777777" w:rsidTr="00775481">
        <w:tc>
          <w:tcPr>
            <w:tcW w:w="7938" w:type="dxa"/>
            <w:gridSpan w:val="2"/>
            <w:shd w:val="clear" w:color="auto" w:fill="auto"/>
          </w:tcPr>
          <w:p w14:paraId="45AAAE46" w14:textId="77777777" w:rsidR="004E4DB9" w:rsidRPr="00526327" w:rsidRDefault="004E4DB9" w:rsidP="00775481">
            <w:pPr>
              <w:rPr>
                <w:b/>
                <w:sz w:val="20"/>
                <w:szCs w:val="20"/>
              </w:rPr>
            </w:pPr>
            <w:r w:rsidRPr="00526327">
              <w:rPr>
                <w:sz w:val="20"/>
                <w:szCs w:val="20"/>
              </w:rPr>
              <w:t xml:space="preserve">Completed Budget Pages </w:t>
            </w:r>
          </w:p>
        </w:tc>
        <w:tc>
          <w:tcPr>
            <w:tcW w:w="1050" w:type="dxa"/>
            <w:shd w:val="clear" w:color="auto" w:fill="auto"/>
          </w:tcPr>
          <w:p w14:paraId="3FEC99DB" w14:textId="77777777" w:rsidR="004E4DB9" w:rsidRPr="00526327" w:rsidRDefault="004E4DB9" w:rsidP="00775481">
            <w:pPr>
              <w:jc w:val="center"/>
              <w:rPr>
                <w:b/>
                <w:sz w:val="20"/>
                <w:szCs w:val="20"/>
              </w:rPr>
            </w:pPr>
          </w:p>
        </w:tc>
        <w:tc>
          <w:tcPr>
            <w:tcW w:w="1110" w:type="dxa"/>
            <w:shd w:val="clear" w:color="auto" w:fill="000000" w:themeFill="text1"/>
          </w:tcPr>
          <w:p w14:paraId="72D74C02" w14:textId="77777777" w:rsidR="004E4DB9" w:rsidRPr="00526327" w:rsidRDefault="004E4DB9" w:rsidP="00775481">
            <w:pPr>
              <w:jc w:val="center"/>
              <w:rPr>
                <w:b/>
                <w:sz w:val="20"/>
                <w:szCs w:val="20"/>
              </w:rPr>
            </w:pPr>
          </w:p>
        </w:tc>
      </w:tr>
      <w:tr w:rsidR="004E4DB9" w:rsidRPr="00526327" w14:paraId="46784E23" w14:textId="77777777" w:rsidTr="00775481">
        <w:tc>
          <w:tcPr>
            <w:tcW w:w="7938" w:type="dxa"/>
            <w:gridSpan w:val="2"/>
            <w:tcBorders>
              <w:bottom w:val="single" w:sz="4" w:space="0" w:color="auto"/>
            </w:tcBorders>
            <w:shd w:val="clear" w:color="auto" w:fill="auto"/>
          </w:tcPr>
          <w:p w14:paraId="3A1D8817" w14:textId="77777777" w:rsidR="004E4DB9" w:rsidRPr="00526327" w:rsidRDefault="004E4DB9" w:rsidP="00775481">
            <w:pPr>
              <w:rPr>
                <w:b/>
                <w:sz w:val="20"/>
                <w:szCs w:val="20"/>
              </w:rPr>
            </w:pPr>
            <w:r w:rsidRPr="00526327">
              <w:rPr>
                <w:sz w:val="20"/>
                <w:szCs w:val="20"/>
              </w:rPr>
              <w:t>Completed Match Chart</w:t>
            </w:r>
          </w:p>
        </w:tc>
        <w:tc>
          <w:tcPr>
            <w:tcW w:w="1050" w:type="dxa"/>
            <w:tcBorders>
              <w:bottom w:val="single" w:sz="4" w:space="0" w:color="auto"/>
            </w:tcBorders>
            <w:shd w:val="clear" w:color="auto" w:fill="auto"/>
          </w:tcPr>
          <w:p w14:paraId="19FA9CE5" w14:textId="77777777" w:rsidR="004E4DB9" w:rsidRPr="00526327" w:rsidRDefault="004E4DB9" w:rsidP="00775481">
            <w:pPr>
              <w:jc w:val="center"/>
              <w:rPr>
                <w:b/>
                <w:sz w:val="20"/>
                <w:szCs w:val="20"/>
              </w:rPr>
            </w:pPr>
          </w:p>
        </w:tc>
        <w:tc>
          <w:tcPr>
            <w:tcW w:w="1110" w:type="dxa"/>
            <w:tcBorders>
              <w:bottom w:val="single" w:sz="4" w:space="0" w:color="auto"/>
            </w:tcBorders>
            <w:shd w:val="clear" w:color="auto" w:fill="000000" w:themeFill="text1"/>
          </w:tcPr>
          <w:p w14:paraId="3E61BC0F" w14:textId="77777777" w:rsidR="004E4DB9" w:rsidRPr="00526327" w:rsidRDefault="004E4DB9" w:rsidP="00775481">
            <w:pPr>
              <w:jc w:val="center"/>
              <w:rPr>
                <w:b/>
                <w:sz w:val="20"/>
                <w:szCs w:val="20"/>
              </w:rPr>
            </w:pPr>
          </w:p>
        </w:tc>
      </w:tr>
      <w:tr w:rsidR="004E4DB9" w:rsidRPr="00526327" w14:paraId="4414304B" w14:textId="77777777" w:rsidTr="00775481">
        <w:tc>
          <w:tcPr>
            <w:tcW w:w="1305" w:type="dxa"/>
            <w:shd w:val="clear" w:color="auto" w:fill="auto"/>
          </w:tcPr>
          <w:p w14:paraId="105A6185" w14:textId="77777777" w:rsidR="004E4DB9" w:rsidRPr="00526327" w:rsidRDefault="004E4DB9" w:rsidP="00775481">
            <w:pPr>
              <w:jc w:val="center"/>
              <w:rPr>
                <w:b/>
                <w:sz w:val="20"/>
                <w:szCs w:val="20"/>
              </w:rPr>
            </w:pPr>
            <w:r w:rsidRPr="00526327">
              <w:rPr>
                <w:b/>
                <w:sz w:val="20"/>
                <w:szCs w:val="20"/>
              </w:rPr>
              <w:t>Attachment Number</w:t>
            </w:r>
          </w:p>
        </w:tc>
        <w:tc>
          <w:tcPr>
            <w:tcW w:w="6633" w:type="dxa"/>
            <w:shd w:val="clear" w:color="auto" w:fill="auto"/>
            <w:vAlign w:val="bottom"/>
          </w:tcPr>
          <w:p w14:paraId="765BE5C2" w14:textId="77777777" w:rsidR="004E4DB9" w:rsidRPr="00526327" w:rsidRDefault="004E4DB9" w:rsidP="00775481">
            <w:pPr>
              <w:rPr>
                <w:b/>
                <w:sz w:val="20"/>
                <w:szCs w:val="20"/>
              </w:rPr>
            </w:pPr>
            <w:r w:rsidRPr="00526327">
              <w:rPr>
                <w:b/>
                <w:sz w:val="20"/>
                <w:szCs w:val="20"/>
              </w:rPr>
              <w:t>Attachment Description</w:t>
            </w:r>
          </w:p>
        </w:tc>
        <w:tc>
          <w:tcPr>
            <w:tcW w:w="1050" w:type="dxa"/>
            <w:shd w:val="clear" w:color="auto" w:fill="auto"/>
          </w:tcPr>
          <w:p w14:paraId="3E8A3764" w14:textId="77777777" w:rsidR="004E4DB9" w:rsidRPr="00526327" w:rsidRDefault="004E4DB9" w:rsidP="00775481">
            <w:pPr>
              <w:jc w:val="center"/>
              <w:rPr>
                <w:b/>
                <w:sz w:val="20"/>
                <w:szCs w:val="20"/>
              </w:rPr>
            </w:pPr>
          </w:p>
        </w:tc>
        <w:tc>
          <w:tcPr>
            <w:tcW w:w="1110" w:type="dxa"/>
            <w:shd w:val="clear" w:color="auto" w:fill="auto"/>
          </w:tcPr>
          <w:p w14:paraId="577BD12B" w14:textId="77777777" w:rsidR="004E4DB9" w:rsidRPr="00526327" w:rsidRDefault="004E4DB9" w:rsidP="00775481">
            <w:pPr>
              <w:jc w:val="center"/>
              <w:rPr>
                <w:b/>
                <w:sz w:val="20"/>
                <w:szCs w:val="20"/>
              </w:rPr>
            </w:pPr>
          </w:p>
        </w:tc>
      </w:tr>
      <w:tr w:rsidR="004E4DB9" w:rsidRPr="00526327" w14:paraId="40346572" w14:textId="77777777" w:rsidTr="00775481">
        <w:trPr>
          <w:trHeight w:val="60"/>
        </w:trPr>
        <w:tc>
          <w:tcPr>
            <w:tcW w:w="1305" w:type="dxa"/>
            <w:shd w:val="clear" w:color="auto" w:fill="auto"/>
          </w:tcPr>
          <w:p w14:paraId="558D86A2" w14:textId="77777777" w:rsidR="004E4DB9" w:rsidRPr="00526327" w:rsidRDefault="004E4DB9" w:rsidP="00775481">
            <w:pPr>
              <w:jc w:val="center"/>
              <w:rPr>
                <w:sz w:val="20"/>
                <w:szCs w:val="20"/>
              </w:rPr>
            </w:pPr>
            <w:r w:rsidRPr="00526327">
              <w:rPr>
                <w:sz w:val="20"/>
                <w:szCs w:val="20"/>
              </w:rPr>
              <w:t>#1</w:t>
            </w:r>
          </w:p>
        </w:tc>
        <w:tc>
          <w:tcPr>
            <w:tcW w:w="6633" w:type="dxa"/>
            <w:shd w:val="clear" w:color="auto" w:fill="auto"/>
          </w:tcPr>
          <w:p w14:paraId="3172E971" w14:textId="77777777" w:rsidR="004E4DB9" w:rsidRPr="00526327" w:rsidRDefault="004E4DB9" w:rsidP="00775481">
            <w:pPr>
              <w:rPr>
                <w:sz w:val="20"/>
                <w:szCs w:val="20"/>
              </w:rPr>
            </w:pPr>
            <w:r w:rsidRPr="00526327">
              <w:rPr>
                <w:sz w:val="20"/>
                <w:szCs w:val="20"/>
              </w:rPr>
              <w:t>Most recent agency financial audit</w:t>
            </w:r>
          </w:p>
        </w:tc>
        <w:tc>
          <w:tcPr>
            <w:tcW w:w="1050" w:type="dxa"/>
            <w:shd w:val="clear" w:color="auto" w:fill="auto"/>
          </w:tcPr>
          <w:p w14:paraId="20725FCE" w14:textId="77777777" w:rsidR="004E4DB9" w:rsidRPr="00526327" w:rsidRDefault="004E4DB9" w:rsidP="00775481">
            <w:pPr>
              <w:jc w:val="center"/>
              <w:rPr>
                <w:sz w:val="20"/>
                <w:szCs w:val="20"/>
              </w:rPr>
            </w:pPr>
          </w:p>
        </w:tc>
        <w:tc>
          <w:tcPr>
            <w:tcW w:w="1110" w:type="dxa"/>
            <w:shd w:val="clear" w:color="auto" w:fill="FFFFFF"/>
          </w:tcPr>
          <w:p w14:paraId="5ED22DD0" w14:textId="77777777" w:rsidR="004E4DB9" w:rsidRPr="00526327" w:rsidRDefault="004E4DB9" w:rsidP="00775481">
            <w:pPr>
              <w:jc w:val="center"/>
              <w:rPr>
                <w:sz w:val="20"/>
                <w:szCs w:val="20"/>
              </w:rPr>
            </w:pPr>
          </w:p>
        </w:tc>
      </w:tr>
      <w:tr w:rsidR="004E4DB9" w:rsidRPr="00526327" w14:paraId="29B98F91" w14:textId="77777777" w:rsidTr="00775481">
        <w:tc>
          <w:tcPr>
            <w:tcW w:w="1305" w:type="dxa"/>
            <w:shd w:val="clear" w:color="auto" w:fill="auto"/>
          </w:tcPr>
          <w:p w14:paraId="35249AEF" w14:textId="77777777" w:rsidR="004E4DB9" w:rsidRPr="00526327" w:rsidRDefault="004E4DB9" w:rsidP="00775481">
            <w:pPr>
              <w:jc w:val="center"/>
              <w:rPr>
                <w:sz w:val="20"/>
                <w:szCs w:val="20"/>
              </w:rPr>
            </w:pPr>
            <w:r w:rsidRPr="00526327">
              <w:rPr>
                <w:sz w:val="20"/>
                <w:szCs w:val="20"/>
              </w:rPr>
              <w:t>#2</w:t>
            </w:r>
          </w:p>
        </w:tc>
        <w:tc>
          <w:tcPr>
            <w:tcW w:w="6633" w:type="dxa"/>
            <w:shd w:val="clear" w:color="auto" w:fill="auto"/>
          </w:tcPr>
          <w:p w14:paraId="58589877" w14:textId="311C187A" w:rsidR="004E4DB9" w:rsidRPr="00526327" w:rsidRDefault="004E4DB9" w:rsidP="00775481">
            <w:pPr>
              <w:rPr>
                <w:sz w:val="20"/>
                <w:szCs w:val="20"/>
              </w:rPr>
            </w:pPr>
            <w:r w:rsidRPr="00526327">
              <w:rPr>
                <w:sz w:val="20"/>
                <w:szCs w:val="20"/>
              </w:rPr>
              <w:t>Most recent A-133 audit (if not included in the agency audit</w:t>
            </w:r>
            <w:r w:rsidR="00E73E1C">
              <w:rPr>
                <w:sz w:val="20"/>
                <w:szCs w:val="20"/>
              </w:rPr>
              <w:t xml:space="preserve"> in Attachment #1</w:t>
            </w:r>
            <w:r w:rsidRPr="00526327">
              <w:rPr>
                <w:sz w:val="20"/>
                <w:szCs w:val="20"/>
              </w:rPr>
              <w:t>)</w:t>
            </w:r>
          </w:p>
        </w:tc>
        <w:tc>
          <w:tcPr>
            <w:tcW w:w="1050" w:type="dxa"/>
            <w:shd w:val="clear" w:color="auto" w:fill="auto"/>
          </w:tcPr>
          <w:p w14:paraId="59DDFEAC" w14:textId="77777777" w:rsidR="004E4DB9" w:rsidRPr="00526327" w:rsidRDefault="004E4DB9" w:rsidP="00775481">
            <w:pPr>
              <w:jc w:val="center"/>
              <w:rPr>
                <w:sz w:val="20"/>
                <w:szCs w:val="20"/>
              </w:rPr>
            </w:pPr>
          </w:p>
        </w:tc>
        <w:tc>
          <w:tcPr>
            <w:tcW w:w="1110" w:type="dxa"/>
            <w:shd w:val="clear" w:color="auto" w:fill="FFFFFF"/>
          </w:tcPr>
          <w:p w14:paraId="347FE679" w14:textId="77777777" w:rsidR="004E4DB9" w:rsidRPr="00526327" w:rsidRDefault="004E4DB9" w:rsidP="00775481">
            <w:pPr>
              <w:jc w:val="center"/>
              <w:rPr>
                <w:sz w:val="20"/>
                <w:szCs w:val="20"/>
              </w:rPr>
            </w:pPr>
          </w:p>
        </w:tc>
      </w:tr>
      <w:tr w:rsidR="004E4DB9" w:rsidRPr="00526327" w14:paraId="099F33A1" w14:textId="77777777" w:rsidTr="00775481">
        <w:tc>
          <w:tcPr>
            <w:tcW w:w="10098" w:type="dxa"/>
            <w:gridSpan w:val="4"/>
            <w:tcBorders>
              <w:bottom w:val="single" w:sz="18" w:space="0" w:color="auto"/>
            </w:tcBorders>
            <w:shd w:val="clear" w:color="auto" w:fill="auto"/>
          </w:tcPr>
          <w:p w14:paraId="4EC57ED3" w14:textId="158FA9E1" w:rsidR="004E4DB9" w:rsidRPr="00526327" w:rsidRDefault="004E4DB9" w:rsidP="00775481">
            <w:pPr>
              <w:jc w:val="center"/>
              <w:rPr>
                <w:sz w:val="20"/>
                <w:szCs w:val="20"/>
              </w:rPr>
            </w:pPr>
            <w:r w:rsidRPr="00526327">
              <w:rPr>
                <w:sz w:val="20"/>
                <w:szCs w:val="20"/>
              </w:rPr>
              <w:t>SKIP ATTACHMENTS #3</w:t>
            </w:r>
            <w:r w:rsidR="00526327" w:rsidRPr="00526327">
              <w:rPr>
                <w:sz w:val="20"/>
                <w:szCs w:val="20"/>
              </w:rPr>
              <w:t xml:space="preserve"> to #8</w:t>
            </w:r>
            <w:r w:rsidRPr="00526327">
              <w:rPr>
                <w:sz w:val="20"/>
                <w:szCs w:val="20"/>
              </w:rPr>
              <w:t xml:space="preserve"> CONTINUE ATTACHMENT NUMBERING WITH #</w:t>
            </w:r>
            <w:r w:rsidR="00526327" w:rsidRPr="00526327">
              <w:rPr>
                <w:sz w:val="20"/>
                <w:szCs w:val="20"/>
              </w:rPr>
              <w:t>9</w:t>
            </w:r>
          </w:p>
        </w:tc>
      </w:tr>
      <w:tr w:rsidR="004E4DB9" w:rsidRPr="00526327" w14:paraId="4D68FD9C" w14:textId="77777777" w:rsidTr="00775481">
        <w:tc>
          <w:tcPr>
            <w:tcW w:w="1305" w:type="dxa"/>
            <w:tcBorders>
              <w:top w:val="single" w:sz="18" w:space="0" w:color="auto"/>
            </w:tcBorders>
            <w:shd w:val="clear" w:color="auto" w:fill="auto"/>
          </w:tcPr>
          <w:p w14:paraId="652C3F03" w14:textId="77777777" w:rsidR="004E4DB9" w:rsidRPr="00526327" w:rsidRDefault="004E4DB9" w:rsidP="00775481">
            <w:pPr>
              <w:jc w:val="center"/>
              <w:rPr>
                <w:sz w:val="20"/>
                <w:szCs w:val="20"/>
              </w:rPr>
            </w:pPr>
          </w:p>
        </w:tc>
        <w:tc>
          <w:tcPr>
            <w:tcW w:w="6633" w:type="dxa"/>
            <w:tcBorders>
              <w:top w:val="single" w:sz="18" w:space="0" w:color="auto"/>
            </w:tcBorders>
            <w:shd w:val="clear" w:color="auto" w:fill="auto"/>
          </w:tcPr>
          <w:p w14:paraId="6D7A4295" w14:textId="3E8A9A9E" w:rsidR="004E4DB9" w:rsidRPr="00526327" w:rsidRDefault="004E4DB9" w:rsidP="00775481">
            <w:pPr>
              <w:rPr>
                <w:b/>
                <w:sz w:val="20"/>
                <w:szCs w:val="20"/>
                <w:u w:val="single"/>
              </w:rPr>
            </w:pPr>
            <w:r w:rsidRPr="00526327">
              <w:rPr>
                <w:b/>
                <w:sz w:val="20"/>
                <w:szCs w:val="20"/>
                <w:u w:val="single"/>
              </w:rPr>
              <w:t>If monitored by HUD since June 2016: (</w:t>
            </w:r>
            <w:r w:rsidR="00E73E1C">
              <w:rPr>
                <w:b/>
                <w:sz w:val="20"/>
                <w:szCs w:val="20"/>
                <w:u w:val="single"/>
              </w:rPr>
              <w:t>Part III, Question 7</w:t>
            </w:r>
            <w:r w:rsidRPr="00526327">
              <w:rPr>
                <w:b/>
                <w:sz w:val="20"/>
                <w:szCs w:val="20"/>
                <w:u w:val="single"/>
              </w:rPr>
              <w:t>)</w:t>
            </w:r>
          </w:p>
        </w:tc>
        <w:tc>
          <w:tcPr>
            <w:tcW w:w="1050" w:type="dxa"/>
            <w:tcBorders>
              <w:top w:val="single" w:sz="18" w:space="0" w:color="auto"/>
            </w:tcBorders>
            <w:shd w:val="clear" w:color="auto" w:fill="auto"/>
          </w:tcPr>
          <w:p w14:paraId="06594EEF" w14:textId="77777777" w:rsidR="004E4DB9" w:rsidRPr="00526327" w:rsidRDefault="004E4DB9" w:rsidP="00775481">
            <w:pPr>
              <w:jc w:val="center"/>
              <w:rPr>
                <w:sz w:val="20"/>
                <w:szCs w:val="20"/>
              </w:rPr>
            </w:pPr>
          </w:p>
        </w:tc>
        <w:tc>
          <w:tcPr>
            <w:tcW w:w="1110" w:type="dxa"/>
            <w:tcBorders>
              <w:top w:val="single" w:sz="18" w:space="0" w:color="auto"/>
            </w:tcBorders>
            <w:shd w:val="clear" w:color="auto" w:fill="auto"/>
          </w:tcPr>
          <w:p w14:paraId="2B35E398" w14:textId="77777777" w:rsidR="004E4DB9" w:rsidRPr="00526327" w:rsidRDefault="004E4DB9" w:rsidP="00775481">
            <w:pPr>
              <w:jc w:val="center"/>
              <w:rPr>
                <w:sz w:val="20"/>
                <w:szCs w:val="20"/>
              </w:rPr>
            </w:pPr>
          </w:p>
        </w:tc>
      </w:tr>
      <w:tr w:rsidR="004E4DB9" w:rsidRPr="00526327" w14:paraId="0981FD12" w14:textId="77777777" w:rsidTr="00775481">
        <w:tc>
          <w:tcPr>
            <w:tcW w:w="1305" w:type="dxa"/>
            <w:shd w:val="clear" w:color="auto" w:fill="auto"/>
          </w:tcPr>
          <w:p w14:paraId="4FD616C6" w14:textId="77777777" w:rsidR="004E4DB9" w:rsidRPr="00526327" w:rsidRDefault="004E4DB9" w:rsidP="00775481">
            <w:pPr>
              <w:jc w:val="center"/>
              <w:rPr>
                <w:sz w:val="20"/>
                <w:szCs w:val="20"/>
              </w:rPr>
            </w:pPr>
            <w:r w:rsidRPr="00526327">
              <w:rPr>
                <w:sz w:val="20"/>
                <w:szCs w:val="20"/>
              </w:rPr>
              <w:t>#9</w:t>
            </w:r>
          </w:p>
        </w:tc>
        <w:tc>
          <w:tcPr>
            <w:tcW w:w="6633" w:type="dxa"/>
            <w:shd w:val="clear" w:color="auto" w:fill="auto"/>
          </w:tcPr>
          <w:p w14:paraId="6334803F" w14:textId="77777777" w:rsidR="004E4DB9" w:rsidRPr="00526327" w:rsidRDefault="004E4DB9" w:rsidP="00775481">
            <w:pPr>
              <w:rPr>
                <w:sz w:val="20"/>
                <w:szCs w:val="20"/>
              </w:rPr>
            </w:pPr>
            <w:r w:rsidRPr="00526327">
              <w:rPr>
                <w:sz w:val="20"/>
                <w:szCs w:val="20"/>
              </w:rPr>
              <w:t>Notification from HUD that project will be monitored</w:t>
            </w:r>
          </w:p>
        </w:tc>
        <w:tc>
          <w:tcPr>
            <w:tcW w:w="1050" w:type="dxa"/>
            <w:shd w:val="clear" w:color="auto" w:fill="auto"/>
          </w:tcPr>
          <w:p w14:paraId="7028D450" w14:textId="77777777" w:rsidR="004E4DB9" w:rsidRPr="00526327" w:rsidRDefault="004E4DB9" w:rsidP="00775481">
            <w:pPr>
              <w:jc w:val="center"/>
              <w:rPr>
                <w:sz w:val="20"/>
                <w:szCs w:val="20"/>
              </w:rPr>
            </w:pPr>
          </w:p>
        </w:tc>
        <w:tc>
          <w:tcPr>
            <w:tcW w:w="1110" w:type="dxa"/>
            <w:shd w:val="clear" w:color="auto" w:fill="auto"/>
          </w:tcPr>
          <w:p w14:paraId="696602B0" w14:textId="77777777" w:rsidR="004E4DB9" w:rsidRPr="00526327" w:rsidRDefault="004E4DB9" w:rsidP="00775481">
            <w:pPr>
              <w:jc w:val="center"/>
              <w:rPr>
                <w:sz w:val="20"/>
                <w:szCs w:val="20"/>
              </w:rPr>
            </w:pPr>
          </w:p>
        </w:tc>
      </w:tr>
      <w:tr w:rsidR="004E4DB9" w:rsidRPr="00526327" w14:paraId="637B30A2" w14:textId="77777777" w:rsidTr="00775481">
        <w:tc>
          <w:tcPr>
            <w:tcW w:w="1305" w:type="dxa"/>
            <w:shd w:val="clear" w:color="auto" w:fill="auto"/>
          </w:tcPr>
          <w:p w14:paraId="5AD65AED" w14:textId="77777777" w:rsidR="004E4DB9" w:rsidRPr="00526327" w:rsidRDefault="004E4DB9" w:rsidP="00775481">
            <w:pPr>
              <w:jc w:val="center"/>
              <w:rPr>
                <w:sz w:val="20"/>
                <w:szCs w:val="20"/>
              </w:rPr>
            </w:pPr>
            <w:r w:rsidRPr="00526327">
              <w:rPr>
                <w:sz w:val="20"/>
                <w:szCs w:val="20"/>
              </w:rPr>
              <w:t>#10</w:t>
            </w:r>
          </w:p>
        </w:tc>
        <w:tc>
          <w:tcPr>
            <w:tcW w:w="6633" w:type="dxa"/>
            <w:shd w:val="clear" w:color="auto" w:fill="auto"/>
          </w:tcPr>
          <w:p w14:paraId="6C6B298F" w14:textId="77777777" w:rsidR="004E4DB9" w:rsidRPr="00526327" w:rsidRDefault="004E4DB9" w:rsidP="00775481">
            <w:pPr>
              <w:rPr>
                <w:sz w:val="20"/>
                <w:szCs w:val="20"/>
              </w:rPr>
            </w:pPr>
            <w:r w:rsidRPr="00526327">
              <w:rPr>
                <w:sz w:val="20"/>
                <w:szCs w:val="20"/>
              </w:rPr>
              <w:t>Monitoring report from HUD</w:t>
            </w:r>
          </w:p>
        </w:tc>
        <w:tc>
          <w:tcPr>
            <w:tcW w:w="1050" w:type="dxa"/>
            <w:shd w:val="clear" w:color="auto" w:fill="auto"/>
          </w:tcPr>
          <w:p w14:paraId="66264FA1" w14:textId="77777777" w:rsidR="004E4DB9" w:rsidRPr="00526327" w:rsidRDefault="004E4DB9" w:rsidP="00775481">
            <w:pPr>
              <w:jc w:val="center"/>
              <w:rPr>
                <w:sz w:val="20"/>
                <w:szCs w:val="20"/>
              </w:rPr>
            </w:pPr>
          </w:p>
        </w:tc>
        <w:tc>
          <w:tcPr>
            <w:tcW w:w="1110" w:type="dxa"/>
            <w:shd w:val="clear" w:color="auto" w:fill="auto"/>
          </w:tcPr>
          <w:p w14:paraId="66C9B6EB" w14:textId="77777777" w:rsidR="004E4DB9" w:rsidRPr="00526327" w:rsidRDefault="004E4DB9" w:rsidP="00775481">
            <w:pPr>
              <w:jc w:val="center"/>
              <w:rPr>
                <w:sz w:val="20"/>
                <w:szCs w:val="20"/>
              </w:rPr>
            </w:pPr>
          </w:p>
        </w:tc>
      </w:tr>
      <w:tr w:rsidR="004E4DB9" w:rsidRPr="00526327" w14:paraId="195D4939" w14:textId="77777777" w:rsidTr="00775481">
        <w:tc>
          <w:tcPr>
            <w:tcW w:w="1305" w:type="dxa"/>
            <w:shd w:val="clear" w:color="auto" w:fill="auto"/>
          </w:tcPr>
          <w:p w14:paraId="080599D6" w14:textId="77777777" w:rsidR="004E4DB9" w:rsidRPr="00526327" w:rsidRDefault="004E4DB9" w:rsidP="00775481">
            <w:pPr>
              <w:jc w:val="center"/>
              <w:rPr>
                <w:sz w:val="20"/>
                <w:szCs w:val="20"/>
              </w:rPr>
            </w:pPr>
            <w:r w:rsidRPr="00526327">
              <w:rPr>
                <w:sz w:val="20"/>
                <w:szCs w:val="20"/>
              </w:rPr>
              <w:t>#11</w:t>
            </w:r>
          </w:p>
        </w:tc>
        <w:tc>
          <w:tcPr>
            <w:tcW w:w="6633" w:type="dxa"/>
            <w:shd w:val="clear" w:color="auto" w:fill="auto"/>
          </w:tcPr>
          <w:p w14:paraId="59EB5832" w14:textId="77777777" w:rsidR="004E4DB9" w:rsidRPr="00526327" w:rsidRDefault="004E4DB9" w:rsidP="00775481">
            <w:pPr>
              <w:rPr>
                <w:sz w:val="20"/>
                <w:szCs w:val="20"/>
              </w:rPr>
            </w:pPr>
            <w:r w:rsidRPr="00526327">
              <w:rPr>
                <w:sz w:val="20"/>
                <w:szCs w:val="20"/>
              </w:rPr>
              <w:t>Organization’s response to monitoring report</w:t>
            </w:r>
          </w:p>
        </w:tc>
        <w:tc>
          <w:tcPr>
            <w:tcW w:w="1050" w:type="dxa"/>
            <w:shd w:val="clear" w:color="auto" w:fill="auto"/>
          </w:tcPr>
          <w:p w14:paraId="34A34B82" w14:textId="77777777" w:rsidR="004E4DB9" w:rsidRPr="00526327" w:rsidRDefault="004E4DB9" w:rsidP="00775481">
            <w:pPr>
              <w:jc w:val="center"/>
              <w:rPr>
                <w:sz w:val="20"/>
                <w:szCs w:val="20"/>
              </w:rPr>
            </w:pPr>
          </w:p>
        </w:tc>
        <w:tc>
          <w:tcPr>
            <w:tcW w:w="1110" w:type="dxa"/>
            <w:shd w:val="clear" w:color="auto" w:fill="auto"/>
          </w:tcPr>
          <w:p w14:paraId="77948FCB" w14:textId="77777777" w:rsidR="004E4DB9" w:rsidRPr="00526327" w:rsidRDefault="004E4DB9" w:rsidP="00775481">
            <w:pPr>
              <w:jc w:val="center"/>
              <w:rPr>
                <w:sz w:val="20"/>
                <w:szCs w:val="20"/>
              </w:rPr>
            </w:pPr>
          </w:p>
        </w:tc>
      </w:tr>
      <w:tr w:rsidR="004E4DB9" w:rsidRPr="00526327" w14:paraId="297A5C79" w14:textId="77777777" w:rsidTr="00775481">
        <w:tc>
          <w:tcPr>
            <w:tcW w:w="1305" w:type="dxa"/>
            <w:tcBorders>
              <w:bottom w:val="single" w:sz="4" w:space="0" w:color="auto"/>
            </w:tcBorders>
            <w:shd w:val="clear" w:color="auto" w:fill="auto"/>
          </w:tcPr>
          <w:p w14:paraId="2ACEC788" w14:textId="77777777" w:rsidR="004E4DB9" w:rsidRPr="00526327" w:rsidRDefault="004E4DB9" w:rsidP="00775481">
            <w:pPr>
              <w:jc w:val="center"/>
              <w:rPr>
                <w:sz w:val="20"/>
                <w:szCs w:val="20"/>
              </w:rPr>
            </w:pPr>
            <w:r w:rsidRPr="00526327">
              <w:rPr>
                <w:sz w:val="20"/>
                <w:szCs w:val="20"/>
              </w:rPr>
              <w:t>#12</w:t>
            </w:r>
          </w:p>
        </w:tc>
        <w:tc>
          <w:tcPr>
            <w:tcW w:w="6633" w:type="dxa"/>
            <w:tcBorders>
              <w:bottom w:val="single" w:sz="4" w:space="0" w:color="auto"/>
            </w:tcBorders>
            <w:shd w:val="clear" w:color="auto" w:fill="auto"/>
          </w:tcPr>
          <w:p w14:paraId="59C96C3E" w14:textId="77777777" w:rsidR="004E4DB9" w:rsidRPr="00526327" w:rsidRDefault="004E4DB9" w:rsidP="00775481">
            <w:pPr>
              <w:rPr>
                <w:sz w:val="20"/>
                <w:szCs w:val="20"/>
              </w:rPr>
            </w:pPr>
            <w:r w:rsidRPr="00526327">
              <w:rPr>
                <w:sz w:val="20"/>
                <w:szCs w:val="20"/>
              </w:rPr>
              <w:t>Documentation from HUD that monitoring concern or finding satisfied</w:t>
            </w:r>
          </w:p>
        </w:tc>
        <w:tc>
          <w:tcPr>
            <w:tcW w:w="1050" w:type="dxa"/>
            <w:tcBorders>
              <w:bottom w:val="single" w:sz="4" w:space="0" w:color="auto"/>
            </w:tcBorders>
            <w:shd w:val="clear" w:color="auto" w:fill="auto"/>
          </w:tcPr>
          <w:p w14:paraId="1F4A7D70" w14:textId="77777777" w:rsidR="004E4DB9" w:rsidRPr="00526327" w:rsidRDefault="004E4DB9" w:rsidP="00775481">
            <w:pPr>
              <w:jc w:val="center"/>
              <w:rPr>
                <w:sz w:val="20"/>
                <w:szCs w:val="20"/>
              </w:rPr>
            </w:pPr>
          </w:p>
        </w:tc>
        <w:tc>
          <w:tcPr>
            <w:tcW w:w="1110" w:type="dxa"/>
            <w:tcBorders>
              <w:bottom w:val="single" w:sz="4" w:space="0" w:color="auto"/>
            </w:tcBorders>
            <w:shd w:val="clear" w:color="auto" w:fill="auto"/>
          </w:tcPr>
          <w:p w14:paraId="07BAEF48" w14:textId="77777777" w:rsidR="004E4DB9" w:rsidRPr="00526327" w:rsidRDefault="004E4DB9" w:rsidP="00775481">
            <w:pPr>
              <w:jc w:val="center"/>
              <w:rPr>
                <w:sz w:val="20"/>
                <w:szCs w:val="20"/>
              </w:rPr>
            </w:pPr>
          </w:p>
        </w:tc>
      </w:tr>
      <w:tr w:rsidR="004E4DB9" w:rsidRPr="00526327" w14:paraId="3608DE33" w14:textId="77777777" w:rsidTr="00775481">
        <w:tc>
          <w:tcPr>
            <w:tcW w:w="1305" w:type="dxa"/>
            <w:tcBorders>
              <w:bottom w:val="single" w:sz="18" w:space="0" w:color="auto"/>
            </w:tcBorders>
            <w:shd w:val="clear" w:color="auto" w:fill="auto"/>
          </w:tcPr>
          <w:p w14:paraId="563A5417" w14:textId="77777777" w:rsidR="004E4DB9" w:rsidRPr="00526327" w:rsidRDefault="004E4DB9" w:rsidP="00775481">
            <w:pPr>
              <w:jc w:val="center"/>
              <w:rPr>
                <w:sz w:val="20"/>
                <w:szCs w:val="20"/>
              </w:rPr>
            </w:pPr>
            <w:r w:rsidRPr="00526327">
              <w:rPr>
                <w:sz w:val="20"/>
                <w:szCs w:val="20"/>
              </w:rPr>
              <w:t>#13</w:t>
            </w:r>
          </w:p>
        </w:tc>
        <w:tc>
          <w:tcPr>
            <w:tcW w:w="6633" w:type="dxa"/>
            <w:tcBorders>
              <w:bottom w:val="single" w:sz="18" w:space="0" w:color="auto"/>
            </w:tcBorders>
            <w:shd w:val="clear" w:color="auto" w:fill="auto"/>
          </w:tcPr>
          <w:p w14:paraId="16B8D0CC" w14:textId="77777777" w:rsidR="004E4DB9" w:rsidRPr="00526327" w:rsidRDefault="004E4DB9" w:rsidP="00775481">
            <w:pPr>
              <w:rPr>
                <w:sz w:val="20"/>
                <w:szCs w:val="20"/>
              </w:rPr>
            </w:pPr>
            <w:r w:rsidRPr="00526327">
              <w:rPr>
                <w:sz w:val="20"/>
                <w:szCs w:val="20"/>
              </w:rPr>
              <w:t>Any other monitoring-related correspondence</w:t>
            </w:r>
          </w:p>
        </w:tc>
        <w:tc>
          <w:tcPr>
            <w:tcW w:w="1050" w:type="dxa"/>
            <w:tcBorders>
              <w:bottom w:val="single" w:sz="18" w:space="0" w:color="auto"/>
            </w:tcBorders>
            <w:shd w:val="clear" w:color="auto" w:fill="auto"/>
          </w:tcPr>
          <w:p w14:paraId="4B2EDECD" w14:textId="77777777" w:rsidR="004E4DB9" w:rsidRPr="00526327" w:rsidRDefault="004E4DB9" w:rsidP="00775481">
            <w:pPr>
              <w:jc w:val="center"/>
              <w:rPr>
                <w:sz w:val="20"/>
                <w:szCs w:val="20"/>
              </w:rPr>
            </w:pPr>
          </w:p>
        </w:tc>
        <w:tc>
          <w:tcPr>
            <w:tcW w:w="1110" w:type="dxa"/>
            <w:tcBorders>
              <w:bottom w:val="single" w:sz="18" w:space="0" w:color="auto"/>
            </w:tcBorders>
            <w:shd w:val="clear" w:color="auto" w:fill="auto"/>
          </w:tcPr>
          <w:p w14:paraId="60263D41" w14:textId="77777777" w:rsidR="004E4DB9" w:rsidRPr="00526327" w:rsidRDefault="004E4DB9" w:rsidP="00775481">
            <w:pPr>
              <w:jc w:val="center"/>
              <w:rPr>
                <w:sz w:val="20"/>
                <w:szCs w:val="20"/>
              </w:rPr>
            </w:pPr>
          </w:p>
        </w:tc>
      </w:tr>
      <w:tr w:rsidR="004E4DB9" w:rsidRPr="00526327" w14:paraId="5A391240" w14:textId="77777777" w:rsidTr="00775481">
        <w:tc>
          <w:tcPr>
            <w:tcW w:w="1305" w:type="dxa"/>
            <w:tcBorders>
              <w:top w:val="single" w:sz="18" w:space="0" w:color="auto"/>
              <w:bottom w:val="single" w:sz="2" w:space="0" w:color="auto"/>
            </w:tcBorders>
            <w:shd w:val="clear" w:color="auto" w:fill="auto"/>
          </w:tcPr>
          <w:p w14:paraId="0D412079" w14:textId="77777777" w:rsidR="004E4DB9" w:rsidRPr="00526327" w:rsidRDefault="004E4DB9" w:rsidP="00775481">
            <w:pPr>
              <w:jc w:val="center"/>
              <w:rPr>
                <w:sz w:val="20"/>
                <w:szCs w:val="20"/>
              </w:rPr>
            </w:pPr>
          </w:p>
        </w:tc>
        <w:tc>
          <w:tcPr>
            <w:tcW w:w="6633" w:type="dxa"/>
            <w:tcBorders>
              <w:top w:val="single" w:sz="18" w:space="0" w:color="auto"/>
              <w:bottom w:val="single" w:sz="2" w:space="0" w:color="auto"/>
            </w:tcBorders>
            <w:shd w:val="clear" w:color="auto" w:fill="auto"/>
          </w:tcPr>
          <w:p w14:paraId="1687828C" w14:textId="71B033D3" w:rsidR="004E4DB9" w:rsidRPr="00526327" w:rsidRDefault="004E4DB9" w:rsidP="00775481">
            <w:pPr>
              <w:rPr>
                <w:sz w:val="20"/>
                <w:szCs w:val="20"/>
              </w:rPr>
            </w:pPr>
            <w:r w:rsidRPr="00526327">
              <w:rPr>
                <w:b/>
                <w:sz w:val="20"/>
                <w:szCs w:val="20"/>
                <w:u w:val="single"/>
              </w:rPr>
              <w:t>If monitored by City of Detroit since June 2016: (</w:t>
            </w:r>
            <w:r w:rsidR="00E73E1C">
              <w:rPr>
                <w:b/>
                <w:sz w:val="20"/>
                <w:szCs w:val="20"/>
                <w:u w:val="single"/>
              </w:rPr>
              <w:t xml:space="preserve">Part III, </w:t>
            </w:r>
            <w:r w:rsidRPr="00526327">
              <w:rPr>
                <w:b/>
                <w:sz w:val="20"/>
                <w:szCs w:val="20"/>
                <w:u w:val="single"/>
              </w:rPr>
              <w:t xml:space="preserve">Question </w:t>
            </w:r>
            <w:r w:rsidR="00E73E1C">
              <w:rPr>
                <w:b/>
                <w:sz w:val="20"/>
                <w:szCs w:val="20"/>
                <w:u w:val="single"/>
              </w:rPr>
              <w:t>8</w:t>
            </w:r>
            <w:r w:rsidRPr="00526327">
              <w:rPr>
                <w:b/>
                <w:sz w:val="20"/>
                <w:szCs w:val="20"/>
                <w:u w:val="single"/>
              </w:rPr>
              <w:t>)</w:t>
            </w:r>
          </w:p>
        </w:tc>
        <w:tc>
          <w:tcPr>
            <w:tcW w:w="1050" w:type="dxa"/>
            <w:tcBorders>
              <w:top w:val="single" w:sz="18" w:space="0" w:color="auto"/>
              <w:bottom w:val="single" w:sz="2" w:space="0" w:color="auto"/>
            </w:tcBorders>
            <w:shd w:val="clear" w:color="auto" w:fill="auto"/>
          </w:tcPr>
          <w:p w14:paraId="67A7FE5D" w14:textId="77777777" w:rsidR="004E4DB9" w:rsidRPr="00526327" w:rsidRDefault="004E4DB9" w:rsidP="00775481">
            <w:pPr>
              <w:jc w:val="center"/>
              <w:rPr>
                <w:sz w:val="20"/>
                <w:szCs w:val="20"/>
              </w:rPr>
            </w:pPr>
          </w:p>
        </w:tc>
        <w:tc>
          <w:tcPr>
            <w:tcW w:w="1110" w:type="dxa"/>
            <w:tcBorders>
              <w:top w:val="single" w:sz="18" w:space="0" w:color="auto"/>
              <w:bottom w:val="single" w:sz="2" w:space="0" w:color="auto"/>
            </w:tcBorders>
            <w:shd w:val="clear" w:color="auto" w:fill="auto"/>
          </w:tcPr>
          <w:p w14:paraId="32D616E5" w14:textId="77777777" w:rsidR="004E4DB9" w:rsidRPr="00526327" w:rsidRDefault="004E4DB9" w:rsidP="00775481">
            <w:pPr>
              <w:jc w:val="center"/>
              <w:rPr>
                <w:sz w:val="20"/>
                <w:szCs w:val="20"/>
              </w:rPr>
            </w:pPr>
          </w:p>
        </w:tc>
      </w:tr>
      <w:tr w:rsidR="004E4DB9" w:rsidRPr="00526327" w14:paraId="50695DDA" w14:textId="77777777" w:rsidTr="00775481">
        <w:tc>
          <w:tcPr>
            <w:tcW w:w="1305" w:type="dxa"/>
            <w:tcBorders>
              <w:top w:val="single" w:sz="2" w:space="0" w:color="auto"/>
              <w:bottom w:val="single" w:sz="2" w:space="0" w:color="auto"/>
            </w:tcBorders>
            <w:shd w:val="clear" w:color="auto" w:fill="auto"/>
          </w:tcPr>
          <w:p w14:paraId="5A7E10E4" w14:textId="77777777" w:rsidR="004E4DB9" w:rsidRPr="00526327" w:rsidRDefault="004E4DB9" w:rsidP="00775481">
            <w:pPr>
              <w:jc w:val="center"/>
              <w:rPr>
                <w:sz w:val="20"/>
                <w:szCs w:val="20"/>
              </w:rPr>
            </w:pPr>
            <w:r w:rsidRPr="00526327">
              <w:rPr>
                <w:sz w:val="20"/>
                <w:szCs w:val="20"/>
              </w:rPr>
              <w:t>#14</w:t>
            </w:r>
          </w:p>
        </w:tc>
        <w:tc>
          <w:tcPr>
            <w:tcW w:w="6633" w:type="dxa"/>
            <w:tcBorders>
              <w:top w:val="single" w:sz="2" w:space="0" w:color="auto"/>
              <w:bottom w:val="single" w:sz="2" w:space="0" w:color="auto"/>
            </w:tcBorders>
            <w:shd w:val="clear" w:color="auto" w:fill="auto"/>
          </w:tcPr>
          <w:p w14:paraId="315AED65" w14:textId="77777777" w:rsidR="004E4DB9" w:rsidRPr="00526327" w:rsidRDefault="004E4DB9" w:rsidP="00775481">
            <w:pPr>
              <w:rPr>
                <w:sz w:val="20"/>
                <w:szCs w:val="20"/>
              </w:rPr>
            </w:pPr>
            <w:r w:rsidRPr="00526327">
              <w:rPr>
                <w:sz w:val="20"/>
                <w:szCs w:val="20"/>
              </w:rPr>
              <w:t>Notification from City of Detroit that project will be monitored</w:t>
            </w:r>
          </w:p>
        </w:tc>
        <w:tc>
          <w:tcPr>
            <w:tcW w:w="1050" w:type="dxa"/>
            <w:tcBorders>
              <w:top w:val="single" w:sz="2" w:space="0" w:color="auto"/>
              <w:bottom w:val="single" w:sz="2" w:space="0" w:color="auto"/>
            </w:tcBorders>
            <w:shd w:val="clear" w:color="auto" w:fill="auto"/>
          </w:tcPr>
          <w:p w14:paraId="08520B1E" w14:textId="77777777" w:rsidR="004E4DB9" w:rsidRPr="00526327" w:rsidRDefault="004E4DB9" w:rsidP="00775481">
            <w:pPr>
              <w:jc w:val="center"/>
              <w:rPr>
                <w:sz w:val="20"/>
                <w:szCs w:val="20"/>
              </w:rPr>
            </w:pPr>
          </w:p>
        </w:tc>
        <w:tc>
          <w:tcPr>
            <w:tcW w:w="1110" w:type="dxa"/>
            <w:tcBorders>
              <w:top w:val="single" w:sz="2" w:space="0" w:color="auto"/>
              <w:bottom w:val="single" w:sz="2" w:space="0" w:color="auto"/>
            </w:tcBorders>
            <w:shd w:val="clear" w:color="auto" w:fill="auto"/>
          </w:tcPr>
          <w:p w14:paraId="4E81460E" w14:textId="77777777" w:rsidR="004E4DB9" w:rsidRPr="00526327" w:rsidRDefault="004E4DB9" w:rsidP="00775481">
            <w:pPr>
              <w:jc w:val="center"/>
              <w:rPr>
                <w:sz w:val="20"/>
                <w:szCs w:val="20"/>
              </w:rPr>
            </w:pPr>
          </w:p>
        </w:tc>
      </w:tr>
      <w:tr w:rsidR="004E4DB9" w:rsidRPr="00526327" w14:paraId="27CE0541" w14:textId="77777777" w:rsidTr="00775481">
        <w:tc>
          <w:tcPr>
            <w:tcW w:w="1305" w:type="dxa"/>
            <w:tcBorders>
              <w:top w:val="single" w:sz="2" w:space="0" w:color="auto"/>
              <w:bottom w:val="single" w:sz="2" w:space="0" w:color="auto"/>
            </w:tcBorders>
            <w:shd w:val="clear" w:color="auto" w:fill="auto"/>
          </w:tcPr>
          <w:p w14:paraId="75425B12" w14:textId="77777777" w:rsidR="004E4DB9" w:rsidRPr="00526327" w:rsidRDefault="004E4DB9" w:rsidP="00775481">
            <w:pPr>
              <w:jc w:val="center"/>
              <w:rPr>
                <w:sz w:val="20"/>
                <w:szCs w:val="20"/>
              </w:rPr>
            </w:pPr>
            <w:r w:rsidRPr="00526327">
              <w:rPr>
                <w:sz w:val="20"/>
                <w:szCs w:val="20"/>
              </w:rPr>
              <w:t>#15</w:t>
            </w:r>
          </w:p>
        </w:tc>
        <w:tc>
          <w:tcPr>
            <w:tcW w:w="6633" w:type="dxa"/>
            <w:tcBorders>
              <w:top w:val="single" w:sz="2" w:space="0" w:color="auto"/>
              <w:bottom w:val="single" w:sz="2" w:space="0" w:color="auto"/>
            </w:tcBorders>
            <w:shd w:val="clear" w:color="auto" w:fill="auto"/>
          </w:tcPr>
          <w:p w14:paraId="0DACAA71" w14:textId="77777777" w:rsidR="004E4DB9" w:rsidRPr="00526327" w:rsidRDefault="004E4DB9" w:rsidP="00775481">
            <w:pPr>
              <w:rPr>
                <w:sz w:val="20"/>
                <w:szCs w:val="20"/>
              </w:rPr>
            </w:pPr>
            <w:r w:rsidRPr="00526327">
              <w:rPr>
                <w:sz w:val="20"/>
                <w:szCs w:val="20"/>
              </w:rPr>
              <w:t>Monitoring report from City of Detroit</w:t>
            </w:r>
          </w:p>
        </w:tc>
        <w:tc>
          <w:tcPr>
            <w:tcW w:w="1050" w:type="dxa"/>
            <w:tcBorders>
              <w:top w:val="single" w:sz="2" w:space="0" w:color="auto"/>
              <w:bottom w:val="single" w:sz="2" w:space="0" w:color="auto"/>
            </w:tcBorders>
            <w:shd w:val="clear" w:color="auto" w:fill="auto"/>
          </w:tcPr>
          <w:p w14:paraId="34136FEB" w14:textId="77777777" w:rsidR="004E4DB9" w:rsidRPr="00526327" w:rsidRDefault="004E4DB9" w:rsidP="00775481">
            <w:pPr>
              <w:jc w:val="center"/>
              <w:rPr>
                <w:sz w:val="20"/>
                <w:szCs w:val="20"/>
              </w:rPr>
            </w:pPr>
          </w:p>
        </w:tc>
        <w:tc>
          <w:tcPr>
            <w:tcW w:w="1110" w:type="dxa"/>
            <w:tcBorders>
              <w:top w:val="single" w:sz="2" w:space="0" w:color="auto"/>
              <w:bottom w:val="single" w:sz="2" w:space="0" w:color="auto"/>
            </w:tcBorders>
            <w:shd w:val="clear" w:color="auto" w:fill="auto"/>
          </w:tcPr>
          <w:p w14:paraId="68B94D0E" w14:textId="77777777" w:rsidR="004E4DB9" w:rsidRPr="00526327" w:rsidRDefault="004E4DB9" w:rsidP="00775481">
            <w:pPr>
              <w:jc w:val="center"/>
              <w:rPr>
                <w:sz w:val="20"/>
                <w:szCs w:val="20"/>
              </w:rPr>
            </w:pPr>
          </w:p>
        </w:tc>
      </w:tr>
      <w:tr w:rsidR="004E4DB9" w:rsidRPr="00526327" w14:paraId="0F5BC1CC" w14:textId="77777777" w:rsidTr="00775481">
        <w:tc>
          <w:tcPr>
            <w:tcW w:w="1305" w:type="dxa"/>
            <w:tcBorders>
              <w:top w:val="single" w:sz="2" w:space="0" w:color="auto"/>
              <w:bottom w:val="single" w:sz="2" w:space="0" w:color="auto"/>
            </w:tcBorders>
            <w:shd w:val="clear" w:color="auto" w:fill="auto"/>
          </w:tcPr>
          <w:p w14:paraId="25AC490F" w14:textId="77777777" w:rsidR="004E4DB9" w:rsidRPr="00526327" w:rsidRDefault="004E4DB9" w:rsidP="00775481">
            <w:pPr>
              <w:jc w:val="center"/>
              <w:rPr>
                <w:sz w:val="20"/>
                <w:szCs w:val="20"/>
              </w:rPr>
            </w:pPr>
            <w:r w:rsidRPr="00526327">
              <w:rPr>
                <w:sz w:val="20"/>
                <w:szCs w:val="20"/>
              </w:rPr>
              <w:t>#16</w:t>
            </w:r>
          </w:p>
        </w:tc>
        <w:tc>
          <w:tcPr>
            <w:tcW w:w="6633" w:type="dxa"/>
            <w:tcBorders>
              <w:top w:val="single" w:sz="2" w:space="0" w:color="auto"/>
              <w:bottom w:val="single" w:sz="2" w:space="0" w:color="auto"/>
            </w:tcBorders>
            <w:shd w:val="clear" w:color="auto" w:fill="auto"/>
          </w:tcPr>
          <w:p w14:paraId="5D7B9200" w14:textId="77777777" w:rsidR="004E4DB9" w:rsidRPr="00526327" w:rsidRDefault="004E4DB9" w:rsidP="00775481">
            <w:pPr>
              <w:rPr>
                <w:sz w:val="20"/>
                <w:szCs w:val="20"/>
              </w:rPr>
            </w:pPr>
            <w:r w:rsidRPr="00526327">
              <w:rPr>
                <w:sz w:val="20"/>
                <w:szCs w:val="20"/>
              </w:rPr>
              <w:t>Organization’s response to monitoring report</w:t>
            </w:r>
          </w:p>
        </w:tc>
        <w:tc>
          <w:tcPr>
            <w:tcW w:w="1050" w:type="dxa"/>
            <w:tcBorders>
              <w:top w:val="single" w:sz="2" w:space="0" w:color="auto"/>
              <w:bottom w:val="single" w:sz="2" w:space="0" w:color="auto"/>
            </w:tcBorders>
            <w:shd w:val="clear" w:color="auto" w:fill="auto"/>
          </w:tcPr>
          <w:p w14:paraId="689CE3C3" w14:textId="77777777" w:rsidR="004E4DB9" w:rsidRPr="00526327" w:rsidRDefault="004E4DB9" w:rsidP="00775481">
            <w:pPr>
              <w:jc w:val="center"/>
              <w:rPr>
                <w:sz w:val="20"/>
                <w:szCs w:val="20"/>
              </w:rPr>
            </w:pPr>
          </w:p>
        </w:tc>
        <w:tc>
          <w:tcPr>
            <w:tcW w:w="1110" w:type="dxa"/>
            <w:tcBorders>
              <w:top w:val="single" w:sz="2" w:space="0" w:color="auto"/>
              <w:bottom w:val="single" w:sz="2" w:space="0" w:color="auto"/>
            </w:tcBorders>
            <w:shd w:val="clear" w:color="auto" w:fill="auto"/>
          </w:tcPr>
          <w:p w14:paraId="65DAA0E8" w14:textId="77777777" w:rsidR="004E4DB9" w:rsidRPr="00526327" w:rsidRDefault="004E4DB9" w:rsidP="00775481">
            <w:pPr>
              <w:jc w:val="center"/>
              <w:rPr>
                <w:sz w:val="20"/>
                <w:szCs w:val="20"/>
              </w:rPr>
            </w:pPr>
          </w:p>
        </w:tc>
      </w:tr>
      <w:tr w:rsidR="004E4DB9" w:rsidRPr="00526327" w14:paraId="688E8A1E" w14:textId="77777777" w:rsidTr="00775481">
        <w:tc>
          <w:tcPr>
            <w:tcW w:w="1305" w:type="dxa"/>
            <w:tcBorders>
              <w:top w:val="single" w:sz="2" w:space="0" w:color="auto"/>
              <w:bottom w:val="single" w:sz="2" w:space="0" w:color="auto"/>
            </w:tcBorders>
            <w:shd w:val="clear" w:color="auto" w:fill="auto"/>
          </w:tcPr>
          <w:p w14:paraId="4E265699" w14:textId="77777777" w:rsidR="004E4DB9" w:rsidRPr="00526327" w:rsidRDefault="004E4DB9" w:rsidP="00775481">
            <w:pPr>
              <w:jc w:val="center"/>
              <w:rPr>
                <w:sz w:val="20"/>
                <w:szCs w:val="20"/>
              </w:rPr>
            </w:pPr>
            <w:r w:rsidRPr="00526327">
              <w:rPr>
                <w:sz w:val="20"/>
                <w:szCs w:val="20"/>
              </w:rPr>
              <w:t>#17</w:t>
            </w:r>
          </w:p>
        </w:tc>
        <w:tc>
          <w:tcPr>
            <w:tcW w:w="6633" w:type="dxa"/>
            <w:tcBorders>
              <w:top w:val="single" w:sz="2" w:space="0" w:color="auto"/>
              <w:bottom w:val="single" w:sz="2" w:space="0" w:color="auto"/>
            </w:tcBorders>
            <w:shd w:val="clear" w:color="auto" w:fill="auto"/>
          </w:tcPr>
          <w:p w14:paraId="2FD4FADC" w14:textId="77777777" w:rsidR="004E4DB9" w:rsidRPr="00526327" w:rsidRDefault="004E4DB9" w:rsidP="00775481">
            <w:pPr>
              <w:rPr>
                <w:sz w:val="20"/>
                <w:szCs w:val="20"/>
              </w:rPr>
            </w:pPr>
            <w:r w:rsidRPr="00526327">
              <w:rPr>
                <w:sz w:val="20"/>
                <w:szCs w:val="20"/>
              </w:rPr>
              <w:t>Documentation from City of Detroit that monitoring concern or finding satisfied</w:t>
            </w:r>
          </w:p>
        </w:tc>
        <w:tc>
          <w:tcPr>
            <w:tcW w:w="1050" w:type="dxa"/>
            <w:tcBorders>
              <w:top w:val="single" w:sz="2" w:space="0" w:color="auto"/>
              <w:bottom w:val="single" w:sz="2" w:space="0" w:color="auto"/>
            </w:tcBorders>
            <w:shd w:val="clear" w:color="auto" w:fill="auto"/>
          </w:tcPr>
          <w:p w14:paraId="18A88425" w14:textId="77777777" w:rsidR="004E4DB9" w:rsidRPr="00526327" w:rsidRDefault="004E4DB9" w:rsidP="00775481">
            <w:pPr>
              <w:jc w:val="center"/>
              <w:rPr>
                <w:sz w:val="20"/>
                <w:szCs w:val="20"/>
              </w:rPr>
            </w:pPr>
          </w:p>
        </w:tc>
        <w:tc>
          <w:tcPr>
            <w:tcW w:w="1110" w:type="dxa"/>
            <w:tcBorders>
              <w:top w:val="single" w:sz="2" w:space="0" w:color="auto"/>
              <w:bottom w:val="single" w:sz="2" w:space="0" w:color="auto"/>
            </w:tcBorders>
            <w:shd w:val="clear" w:color="auto" w:fill="auto"/>
          </w:tcPr>
          <w:p w14:paraId="13E23817" w14:textId="77777777" w:rsidR="004E4DB9" w:rsidRPr="00526327" w:rsidRDefault="004E4DB9" w:rsidP="00775481">
            <w:pPr>
              <w:jc w:val="center"/>
              <w:rPr>
                <w:sz w:val="20"/>
                <w:szCs w:val="20"/>
              </w:rPr>
            </w:pPr>
          </w:p>
        </w:tc>
      </w:tr>
      <w:tr w:rsidR="004E4DB9" w:rsidRPr="00526327" w14:paraId="4AF7BBDB" w14:textId="77777777" w:rsidTr="00775481">
        <w:tc>
          <w:tcPr>
            <w:tcW w:w="1305" w:type="dxa"/>
            <w:tcBorders>
              <w:top w:val="single" w:sz="2" w:space="0" w:color="auto"/>
              <w:bottom w:val="single" w:sz="18" w:space="0" w:color="auto"/>
            </w:tcBorders>
            <w:shd w:val="clear" w:color="auto" w:fill="auto"/>
          </w:tcPr>
          <w:p w14:paraId="3F5590D7" w14:textId="77777777" w:rsidR="004E4DB9" w:rsidRPr="00526327" w:rsidRDefault="004E4DB9" w:rsidP="00775481">
            <w:pPr>
              <w:jc w:val="center"/>
              <w:rPr>
                <w:sz w:val="20"/>
                <w:szCs w:val="20"/>
              </w:rPr>
            </w:pPr>
            <w:r w:rsidRPr="00526327">
              <w:rPr>
                <w:sz w:val="20"/>
                <w:szCs w:val="20"/>
              </w:rPr>
              <w:t>#18</w:t>
            </w:r>
          </w:p>
        </w:tc>
        <w:tc>
          <w:tcPr>
            <w:tcW w:w="6633" w:type="dxa"/>
            <w:tcBorders>
              <w:top w:val="single" w:sz="2" w:space="0" w:color="auto"/>
              <w:bottom w:val="single" w:sz="18" w:space="0" w:color="auto"/>
            </w:tcBorders>
            <w:shd w:val="clear" w:color="auto" w:fill="auto"/>
          </w:tcPr>
          <w:p w14:paraId="50A2702E" w14:textId="77777777" w:rsidR="004E4DB9" w:rsidRPr="00526327" w:rsidRDefault="004E4DB9" w:rsidP="00775481">
            <w:pPr>
              <w:rPr>
                <w:sz w:val="20"/>
                <w:szCs w:val="20"/>
              </w:rPr>
            </w:pPr>
            <w:r w:rsidRPr="00526327">
              <w:rPr>
                <w:sz w:val="20"/>
                <w:szCs w:val="20"/>
              </w:rPr>
              <w:t>Any other monitoring-related correspondence</w:t>
            </w:r>
          </w:p>
        </w:tc>
        <w:tc>
          <w:tcPr>
            <w:tcW w:w="1050" w:type="dxa"/>
            <w:tcBorders>
              <w:top w:val="single" w:sz="2" w:space="0" w:color="auto"/>
              <w:bottom w:val="single" w:sz="18" w:space="0" w:color="auto"/>
            </w:tcBorders>
            <w:shd w:val="clear" w:color="auto" w:fill="auto"/>
          </w:tcPr>
          <w:p w14:paraId="02B67A05" w14:textId="77777777" w:rsidR="004E4DB9" w:rsidRPr="00526327" w:rsidRDefault="004E4DB9" w:rsidP="00775481">
            <w:pPr>
              <w:jc w:val="center"/>
              <w:rPr>
                <w:sz w:val="20"/>
                <w:szCs w:val="20"/>
              </w:rPr>
            </w:pPr>
          </w:p>
        </w:tc>
        <w:tc>
          <w:tcPr>
            <w:tcW w:w="1110" w:type="dxa"/>
            <w:tcBorders>
              <w:top w:val="single" w:sz="2" w:space="0" w:color="auto"/>
              <w:bottom w:val="single" w:sz="18" w:space="0" w:color="auto"/>
            </w:tcBorders>
            <w:shd w:val="clear" w:color="auto" w:fill="auto"/>
          </w:tcPr>
          <w:p w14:paraId="2D73B51C" w14:textId="77777777" w:rsidR="004E4DB9" w:rsidRPr="00526327" w:rsidRDefault="004E4DB9" w:rsidP="00775481">
            <w:pPr>
              <w:jc w:val="center"/>
              <w:rPr>
                <w:sz w:val="20"/>
                <w:szCs w:val="20"/>
              </w:rPr>
            </w:pPr>
          </w:p>
        </w:tc>
      </w:tr>
      <w:tr w:rsidR="004E4DB9" w:rsidRPr="00526327" w14:paraId="09C5617E" w14:textId="77777777" w:rsidTr="00775481">
        <w:tc>
          <w:tcPr>
            <w:tcW w:w="1305" w:type="dxa"/>
            <w:tcBorders>
              <w:top w:val="single" w:sz="4" w:space="0" w:color="auto"/>
            </w:tcBorders>
            <w:shd w:val="clear" w:color="auto" w:fill="auto"/>
          </w:tcPr>
          <w:p w14:paraId="1CEE9262" w14:textId="77777777" w:rsidR="004E4DB9" w:rsidRPr="00526327" w:rsidRDefault="004E4DB9" w:rsidP="00775481">
            <w:pPr>
              <w:jc w:val="center"/>
              <w:rPr>
                <w:sz w:val="20"/>
                <w:szCs w:val="20"/>
              </w:rPr>
            </w:pPr>
            <w:r w:rsidRPr="00526327">
              <w:rPr>
                <w:sz w:val="20"/>
                <w:szCs w:val="20"/>
              </w:rPr>
              <w:t>#19</w:t>
            </w:r>
          </w:p>
        </w:tc>
        <w:tc>
          <w:tcPr>
            <w:tcW w:w="6633" w:type="dxa"/>
            <w:tcBorders>
              <w:top w:val="single" w:sz="4" w:space="0" w:color="auto"/>
            </w:tcBorders>
            <w:shd w:val="clear" w:color="auto" w:fill="auto"/>
          </w:tcPr>
          <w:p w14:paraId="07727A91" w14:textId="77777777" w:rsidR="004E4DB9" w:rsidRPr="00526327" w:rsidRDefault="004E4DB9" w:rsidP="00775481">
            <w:pPr>
              <w:rPr>
                <w:sz w:val="20"/>
                <w:szCs w:val="20"/>
              </w:rPr>
            </w:pPr>
            <w:r w:rsidRPr="00526327">
              <w:rPr>
                <w:sz w:val="20"/>
                <w:szCs w:val="20"/>
              </w:rPr>
              <w:t>Written commitment of match identified (optional)</w:t>
            </w:r>
          </w:p>
        </w:tc>
        <w:tc>
          <w:tcPr>
            <w:tcW w:w="1050" w:type="dxa"/>
            <w:tcBorders>
              <w:top w:val="single" w:sz="4" w:space="0" w:color="auto"/>
            </w:tcBorders>
            <w:shd w:val="clear" w:color="auto" w:fill="auto"/>
          </w:tcPr>
          <w:p w14:paraId="4DD4D2A9" w14:textId="77777777" w:rsidR="004E4DB9" w:rsidRPr="00526327" w:rsidRDefault="004E4DB9" w:rsidP="00775481">
            <w:pPr>
              <w:jc w:val="center"/>
              <w:rPr>
                <w:sz w:val="20"/>
                <w:szCs w:val="20"/>
              </w:rPr>
            </w:pPr>
          </w:p>
        </w:tc>
        <w:tc>
          <w:tcPr>
            <w:tcW w:w="1110" w:type="dxa"/>
            <w:tcBorders>
              <w:top w:val="single" w:sz="4" w:space="0" w:color="auto"/>
            </w:tcBorders>
            <w:shd w:val="clear" w:color="auto" w:fill="auto"/>
          </w:tcPr>
          <w:p w14:paraId="78A269E5" w14:textId="77777777" w:rsidR="004E4DB9" w:rsidRPr="00526327" w:rsidRDefault="004E4DB9" w:rsidP="00775481">
            <w:pPr>
              <w:jc w:val="center"/>
              <w:rPr>
                <w:sz w:val="20"/>
                <w:szCs w:val="20"/>
              </w:rPr>
            </w:pPr>
          </w:p>
        </w:tc>
      </w:tr>
      <w:tr w:rsidR="004E4DB9" w:rsidRPr="00526327" w14:paraId="4B07A1F2" w14:textId="77777777" w:rsidTr="00775481">
        <w:tc>
          <w:tcPr>
            <w:tcW w:w="1305" w:type="dxa"/>
            <w:tcBorders>
              <w:top w:val="single" w:sz="18" w:space="0" w:color="auto"/>
            </w:tcBorders>
            <w:shd w:val="clear" w:color="auto" w:fill="auto"/>
          </w:tcPr>
          <w:p w14:paraId="7439D671" w14:textId="77777777" w:rsidR="004E4DB9" w:rsidRPr="00526327" w:rsidRDefault="004E4DB9" w:rsidP="00775481">
            <w:pPr>
              <w:jc w:val="center"/>
              <w:rPr>
                <w:sz w:val="20"/>
                <w:szCs w:val="20"/>
              </w:rPr>
            </w:pPr>
          </w:p>
        </w:tc>
        <w:tc>
          <w:tcPr>
            <w:tcW w:w="8793" w:type="dxa"/>
            <w:gridSpan w:val="3"/>
            <w:tcBorders>
              <w:top w:val="single" w:sz="18" w:space="0" w:color="auto"/>
            </w:tcBorders>
            <w:shd w:val="clear" w:color="auto" w:fill="auto"/>
          </w:tcPr>
          <w:p w14:paraId="69E4ABAD" w14:textId="77777777" w:rsidR="004E4DB9" w:rsidRPr="00526327" w:rsidRDefault="004E4DB9" w:rsidP="00775481">
            <w:pPr>
              <w:rPr>
                <w:b/>
                <w:sz w:val="20"/>
                <w:szCs w:val="20"/>
                <w:u w:val="single"/>
              </w:rPr>
            </w:pPr>
            <w:r w:rsidRPr="00526327">
              <w:rPr>
                <w:b/>
                <w:sz w:val="20"/>
                <w:szCs w:val="20"/>
                <w:u w:val="single"/>
              </w:rPr>
              <w:t xml:space="preserve">Signature Page </w:t>
            </w:r>
          </w:p>
          <w:p w14:paraId="049B0B28" w14:textId="77777777" w:rsidR="004E4DB9" w:rsidRPr="00526327" w:rsidRDefault="004E4DB9" w:rsidP="00775481">
            <w:pPr>
              <w:rPr>
                <w:b/>
                <w:sz w:val="20"/>
                <w:szCs w:val="20"/>
                <w:u w:val="single"/>
              </w:rPr>
            </w:pPr>
            <w:r w:rsidRPr="00526327">
              <w:rPr>
                <w:i/>
                <w:sz w:val="20"/>
                <w:szCs w:val="20"/>
              </w:rPr>
              <w:t>If project has both recipient and sub-recipient(s), it may have more than one signature page.</w:t>
            </w:r>
          </w:p>
        </w:tc>
      </w:tr>
      <w:tr w:rsidR="004E4DB9" w:rsidRPr="00526327" w14:paraId="728CA388" w14:textId="77777777" w:rsidTr="00775481">
        <w:tc>
          <w:tcPr>
            <w:tcW w:w="1305" w:type="dxa"/>
            <w:tcBorders>
              <w:bottom w:val="single" w:sz="4" w:space="0" w:color="auto"/>
            </w:tcBorders>
            <w:shd w:val="clear" w:color="auto" w:fill="auto"/>
          </w:tcPr>
          <w:p w14:paraId="7EDCA564" w14:textId="77777777" w:rsidR="004E4DB9" w:rsidRPr="00526327" w:rsidRDefault="004E4DB9" w:rsidP="00775481">
            <w:pPr>
              <w:jc w:val="center"/>
              <w:rPr>
                <w:sz w:val="20"/>
                <w:szCs w:val="20"/>
              </w:rPr>
            </w:pPr>
            <w:r w:rsidRPr="00526327">
              <w:rPr>
                <w:sz w:val="20"/>
                <w:szCs w:val="20"/>
              </w:rPr>
              <w:t>#20</w:t>
            </w:r>
          </w:p>
        </w:tc>
        <w:tc>
          <w:tcPr>
            <w:tcW w:w="6633" w:type="dxa"/>
            <w:tcBorders>
              <w:bottom w:val="single" w:sz="4" w:space="0" w:color="auto"/>
            </w:tcBorders>
            <w:shd w:val="clear" w:color="auto" w:fill="auto"/>
          </w:tcPr>
          <w:p w14:paraId="71C1DD6B" w14:textId="77777777" w:rsidR="004E4DB9" w:rsidRPr="00526327" w:rsidRDefault="004E4DB9" w:rsidP="00775481">
            <w:pPr>
              <w:rPr>
                <w:sz w:val="20"/>
                <w:szCs w:val="20"/>
              </w:rPr>
            </w:pPr>
            <w:r w:rsidRPr="00526327">
              <w:rPr>
                <w:sz w:val="20"/>
                <w:szCs w:val="20"/>
              </w:rPr>
              <w:t xml:space="preserve">  Signed by Recipient</w:t>
            </w:r>
          </w:p>
        </w:tc>
        <w:tc>
          <w:tcPr>
            <w:tcW w:w="1050" w:type="dxa"/>
            <w:tcBorders>
              <w:bottom w:val="single" w:sz="4" w:space="0" w:color="auto"/>
            </w:tcBorders>
            <w:shd w:val="clear" w:color="auto" w:fill="auto"/>
          </w:tcPr>
          <w:p w14:paraId="355847E2" w14:textId="77777777" w:rsidR="004E4DB9" w:rsidRPr="00526327" w:rsidRDefault="004E4DB9" w:rsidP="00775481">
            <w:pPr>
              <w:jc w:val="center"/>
              <w:rPr>
                <w:sz w:val="20"/>
                <w:szCs w:val="20"/>
              </w:rPr>
            </w:pPr>
          </w:p>
        </w:tc>
        <w:tc>
          <w:tcPr>
            <w:tcW w:w="1110" w:type="dxa"/>
            <w:tcBorders>
              <w:bottom w:val="single" w:sz="4" w:space="0" w:color="auto"/>
            </w:tcBorders>
            <w:shd w:val="clear" w:color="auto" w:fill="000000" w:themeFill="text1"/>
          </w:tcPr>
          <w:p w14:paraId="16CA863E" w14:textId="77777777" w:rsidR="004E4DB9" w:rsidRPr="00526327" w:rsidRDefault="004E4DB9" w:rsidP="00775481">
            <w:pPr>
              <w:jc w:val="center"/>
              <w:rPr>
                <w:sz w:val="20"/>
                <w:szCs w:val="20"/>
              </w:rPr>
            </w:pPr>
          </w:p>
        </w:tc>
      </w:tr>
      <w:tr w:rsidR="004E4DB9" w:rsidRPr="00526327" w14:paraId="2E0FF8C8" w14:textId="77777777" w:rsidTr="004E4DB9">
        <w:tc>
          <w:tcPr>
            <w:tcW w:w="1305" w:type="dxa"/>
            <w:shd w:val="clear" w:color="auto" w:fill="auto"/>
          </w:tcPr>
          <w:p w14:paraId="186A7C4A" w14:textId="77777777" w:rsidR="004E4DB9" w:rsidRPr="00526327" w:rsidRDefault="004E4DB9" w:rsidP="00775481">
            <w:pPr>
              <w:jc w:val="center"/>
              <w:rPr>
                <w:sz w:val="20"/>
                <w:szCs w:val="20"/>
              </w:rPr>
            </w:pPr>
            <w:r w:rsidRPr="00526327">
              <w:rPr>
                <w:sz w:val="20"/>
                <w:szCs w:val="20"/>
              </w:rPr>
              <w:t>#20</w:t>
            </w:r>
          </w:p>
        </w:tc>
        <w:tc>
          <w:tcPr>
            <w:tcW w:w="6633" w:type="dxa"/>
            <w:shd w:val="clear" w:color="auto" w:fill="auto"/>
          </w:tcPr>
          <w:p w14:paraId="482EDB4E" w14:textId="77777777" w:rsidR="004E4DB9" w:rsidRPr="00526327" w:rsidRDefault="004E4DB9" w:rsidP="00775481">
            <w:pPr>
              <w:rPr>
                <w:sz w:val="20"/>
                <w:szCs w:val="20"/>
              </w:rPr>
            </w:pPr>
            <w:r w:rsidRPr="00526327">
              <w:rPr>
                <w:sz w:val="20"/>
                <w:szCs w:val="20"/>
              </w:rPr>
              <w:t xml:space="preserve">  Signed by Sub-recipient(s)</w:t>
            </w:r>
          </w:p>
        </w:tc>
        <w:tc>
          <w:tcPr>
            <w:tcW w:w="1050" w:type="dxa"/>
            <w:shd w:val="clear" w:color="auto" w:fill="auto"/>
          </w:tcPr>
          <w:p w14:paraId="48A0108F" w14:textId="77777777" w:rsidR="004E4DB9" w:rsidRPr="00526327" w:rsidRDefault="004E4DB9" w:rsidP="00775481">
            <w:pPr>
              <w:jc w:val="center"/>
              <w:rPr>
                <w:sz w:val="20"/>
                <w:szCs w:val="20"/>
              </w:rPr>
            </w:pPr>
          </w:p>
        </w:tc>
        <w:tc>
          <w:tcPr>
            <w:tcW w:w="1110" w:type="dxa"/>
            <w:shd w:val="clear" w:color="auto" w:fill="auto"/>
          </w:tcPr>
          <w:p w14:paraId="3FA813E4" w14:textId="77777777" w:rsidR="004E4DB9" w:rsidRPr="00526327" w:rsidRDefault="004E4DB9" w:rsidP="00775481">
            <w:pPr>
              <w:jc w:val="center"/>
              <w:rPr>
                <w:sz w:val="20"/>
                <w:szCs w:val="20"/>
              </w:rPr>
            </w:pPr>
          </w:p>
        </w:tc>
      </w:tr>
      <w:tr w:rsidR="004E4DB9" w:rsidRPr="00B20DDF" w14:paraId="4CD30267" w14:textId="77777777" w:rsidTr="00775481">
        <w:tc>
          <w:tcPr>
            <w:tcW w:w="10098" w:type="dxa"/>
            <w:gridSpan w:val="4"/>
            <w:tcBorders>
              <w:bottom w:val="single" w:sz="18" w:space="0" w:color="auto"/>
            </w:tcBorders>
            <w:shd w:val="clear" w:color="auto" w:fill="auto"/>
          </w:tcPr>
          <w:p w14:paraId="535A5DF3" w14:textId="344112DA" w:rsidR="004E4DB9" w:rsidRPr="00526327" w:rsidRDefault="004E4DB9" w:rsidP="00775481">
            <w:pPr>
              <w:rPr>
                <w:sz w:val="20"/>
              </w:rPr>
            </w:pPr>
            <w:r w:rsidRPr="00526327">
              <w:rPr>
                <w:sz w:val="20"/>
              </w:rPr>
              <w:t xml:space="preserve">All attachments submitted with the project’s FY2019 renewal application </w:t>
            </w:r>
            <w:r w:rsidR="008D294B" w:rsidRPr="00526327">
              <w:rPr>
                <w:sz w:val="20"/>
              </w:rPr>
              <w:t>may</w:t>
            </w:r>
            <w:r w:rsidRPr="00526327">
              <w:rPr>
                <w:sz w:val="20"/>
              </w:rPr>
              <w:t xml:space="preserve"> also be reviewed. </w:t>
            </w:r>
          </w:p>
        </w:tc>
      </w:tr>
    </w:tbl>
    <w:p w14:paraId="68551B4B" w14:textId="2404FE84" w:rsidR="004E4DB9" w:rsidRDefault="004E4DB9" w:rsidP="00CF1E22">
      <w:pPr>
        <w:rPr>
          <w:highlight w:val="yellow"/>
        </w:rPr>
      </w:pPr>
    </w:p>
    <w:p w14:paraId="6EA4C180" w14:textId="77777777" w:rsidR="004E4DB9" w:rsidRPr="00B20DDF" w:rsidRDefault="004E4DB9" w:rsidP="00CF1E22">
      <w:pPr>
        <w:rPr>
          <w:highlight w:val="yellow"/>
        </w:rPr>
      </w:pPr>
    </w:p>
    <w:p w14:paraId="245EB25B" w14:textId="77777777" w:rsidR="00CF1E22" w:rsidRPr="00B20DDF" w:rsidRDefault="00CF1E22" w:rsidP="00CF1E22">
      <w:pPr>
        <w:rPr>
          <w:sz w:val="20"/>
        </w:rPr>
      </w:pPr>
      <w:r w:rsidRPr="00B20DDF">
        <w:rPr>
          <w:i/>
          <w:sz w:val="20"/>
        </w:rPr>
        <w:t>The Detroit CoC reserves the right to request additional project or organizational information at a later date if needed.</w:t>
      </w:r>
    </w:p>
    <w:p w14:paraId="498A0EBF" w14:textId="0FC106EA" w:rsidR="00B94AAC" w:rsidRDefault="00B94AAC">
      <w:pPr>
        <w:rPr>
          <w:highlight w:val="yellow"/>
        </w:rPr>
      </w:pPr>
    </w:p>
    <w:p w14:paraId="7B32E9CA" w14:textId="6B3FDFB8" w:rsidR="00E73E1C" w:rsidRDefault="00E73E1C">
      <w:pPr>
        <w:rPr>
          <w:highlight w:val="yellow"/>
        </w:rPr>
      </w:pPr>
    </w:p>
    <w:p w14:paraId="0C768112" w14:textId="39424051" w:rsidR="00E73E1C" w:rsidRDefault="00E73E1C">
      <w:pPr>
        <w:rPr>
          <w:highlight w:val="yellow"/>
        </w:rPr>
      </w:pPr>
    </w:p>
    <w:p w14:paraId="3DAA46C8" w14:textId="77777777" w:rsidR="00E73E1C" w:rsidRPr="00B20DDF" w:rsidRDefault="00E73E1C">
      <w:pPr>
        <w:rPr>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3D44BE" w:rsidRPr="00B20DDF" w14:paraId="56D42B22" w14:textId="77777777" w:rsidTr="00EA00AF">
        <w:tc>
          <w:tcPr>
            <w:tcW w:w="9576" w:type="dxa"/>
            <w:shd w:val="clear" w:color="auto" w:fill="D9D9D9" w:themeFill="background1" w:themeFillShade="D9"/>
          </w:tcPr>
          <w:p w14:paraId="3D49E49D" w14:textId="77777777" w:rsidR="00101A4E" w:rsidRPr="00B20DDF" w:rsidRDefault="00101A4E" w:rsidP="00101A4E">
            <w:pPr>
              <w:rPr>
                <w:b/>
              </w:rPr>
            </w:pPr>
            <w:r w:rsidRPr="00B20DDF">
              <w:rPr>
                <w:b/>
              </w:rPr>
              <w:t>Applicant Contact Information</w:t>
            </w:r>
          </w:p>
        </w:tc>
      </w:tr>
    </w:tbl>
    <w:p w14:paraId="248797DC" w14:textId="77777777" w:rsidR="00C55059" w:rsidRPr="00B20DDF" w:rsidRDefault="00C5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3D44BE" w:rsidRPr="00B20DDF" w14:paraId="5B58B159" w14:textId="77777777" w:rsidTr="00D56C8E">
        <w:tc>
          <w:tcPr>
            <w:tcW w:w="9576" w:type="dxa"/>
            <w:gridSpan w:val="3"/>
            <w:shd w:val="clear" w:color="auto" w:fill="auto"/>
          </w:tcPr>
          <w:p w14:paraId="1A4FB185" w14:textId="77777777" w:rsidR="00CF1E22" w:rsidRPr="00B20DDF" w:rsidRDefault="00CF1E22" w:rsidP="00D56C8E">
            <w:r w:rsidRPr="00B20DDF">
              <w:t xml:space="preserve">Applicant Organization’s Name: </w:t>
            </w:r>
          </w:p>
          <w:p w14:paraId="7E59EFFD" w14:textId="77777777" w:rsidR="00CF1E22" w:rsidRPr="00B20DDF" w:rsidRDefault="00CF1E22" w:rsidP="00D56C8E"/>
        </w:tc>
      </w:tr>
      <w:tr w:rsidR="003D44BE" w:rsidRPr="00B20DDF" w14:paraId="0331CF10" w14:textId="77777777" w:rsidTr="00D56C8E">
        <w:tc>
          <w:tcPr>
            <w:tcW w:w="9576" w:type="dxa"/>
            <w:gridSpan w:val="3"/>
            <w:tcBorders>
              <w:bottom w:val="single" w:sz="4" w:space="0" w:color="auto"/>
            </w:tcBorders>
            <w:shd w:val="clear" w:color="auto" w:fill="auto"/>
          </w:tcPr>
          <w:p w14:paraId="749887A8" w14:textId="77777777" w:rsidR="00CF1E22" w:rsidRPr="00B20DDF" w:rsidRDefault="00CF1E22" w:rsidP="00D56C8E">
            <w:r w:rsidRPr="00B20DDF">
              <w:t>Project Applicant Address:</w:t>
            </w:r>
          </w:p>
          <w:p w14:paraId="1A99408E" w14:textId="77777777" w:rsidR="00CF1E22" w:rsidRPr="00B20DDF" w:rsidRDefault="00CF1E22" w:rsidP="00D56C8E">
            <w:r w:rsidRPr="00B20DDF">
              <w:t>Street:</w:t>
            </w:r>
          </w:p>
          <w:p w14:paraId="044E3944" w14:textId="77777777" w:rsidR="00CF1E22" w:rsidRPr="00B20DDF" w:rsidRDefault="00CF1E22" w:rsidP="00D56C8E"/>
          <w:p w14:paraId="47F7A997" w14:textId="77777777" w:rsidR="00CF1E22" w:rsidRPr="00B20DDF" w:rsidRDefault="00CF1E22" w:rsidP="00D56C8E">
            <w:r w:rsidRPr="00B20DDF">
              <w:t>City:                                                      State:                                           ZIP:</w:t>
            </w:r>
          </w:p>
        </w:tc>
      </w:tr>
      <w:tr w:rsidR="003D44BE" w:rsidRPr="00B20DDF" w14:paraId="68E1C5E8" w14:textId="77777777" w:rsidTr="00D56C8E">
        <w:tc>
          <w:tcPr>
            <w:tcW w:w="9576" w:type="dxa"/>
            <w:gridSpan w:val="3"/>
            <w:tcBorders>
              <w:bottom w:val="nil"/>
            </w:tcBorders>
            <w:shd w:val="clear" w:color="auto" w:fill="auto"/>
          </w:tcPr>
          <w:p w14:paraId="28E15E0C" w14:textId="77777777" w:rsidR="00CF1E22" w:rsidRPr="00B20DDF" w:rsidRDefault="00CF1E22" w:rsidP="00D56C8E">
            <w:r w:rsidRPr="00B20DDF">
              <w:t>Contact Person of Project Applicant</w:t>
            </w:r>
          </w:p>
        </w:tc>
      </w:tr>
      <w:tr w:rsidR="003D44BE" w:rsidRPr="00B20DDF" w14:paraId="3759C65C" w14:textId="77777777" w:rsidTr="00D56C8E">
        <w:tc>
          <w:tcPr>
            <w:tcW w:w="3936" w:type="dxa"/>
            <w:tcBorders>
              <w:top w:val="nil"/>
              <w:bottom w:val="single" w:sz="12" w:space="0" w:color="auto"/>
            </w:tcBorders>
            <w:shd w:val="clear" w:color="auto" w:fill="auto"/>
          </w:tcPr>
          <w:p w14:paraId="38723411" w14:textId="77777777" w:rsidR="00CF1E22" w:rsidRPr="00B20DDF" w:rsidRDefault="00CF1E22" w:rsidP="00D56C8E">
            <w:r w:rsidRPr="00B20DDF">
              <w:t>Name:</w:t>
            </w:r>
          </w:p>
          <w:p w14:paraId="10444167" w14:textId="77777777" w:rsidR="00CF1E22" w:rsidRPr="00B20DDF" w:rsidRDefault="00CF1E22" w:rsidP="00D56C8E">
            <w:r w:rsidRPr="00B20DDF">
              <w:t>Title:</w:t>
            </w:r>
          </w:p>
        </w:tc>
        <w:tc>
          <w:tcPr>
            <w:tcW w:w="5640" w:type="dxa"/>
            <w:gridSpan w:val="2"/>
            <w:tcBorders>
              <w:top w:val="nil"/>
              <w:bottom w:val="single" w:sz="12" w:space="0" w:color="auto"/>
            </w:tcBorders>
            <w:shd w:val="clear" w:color="auto" w:fill="auto"/>
          </w:tcPr>
          <w:p w14:paraId="258DBC00" w14:textId="77777777" w:rsidR="00CF1E22" w:rsidRPr="00B20DDF" w:rsidRDefault="00CF1E22" w:rsidP="00D56C8E">
            <w:r w:rsidRPr="00B20DDF">
              <w:t>Phone Number:</w:t>
            </w:r>
          </w:p>
          <w:p w14:paraId="49720C97" w14:textId="77777777" w:rsidR="00CF1E22" w:rsidRPr="00B20DDF" w:rsidRDefault="00CF1E22" w:rsidP="00D56C8E">
            <w:r w:rsidRPr="00B20DDF">
              <w:t>Email:</w:t>
            </w:r>
          </w:p>
        </w:tc>
      </w:tr>
      <w:tr w:rsidR="003D44BE" w:rsidRPr="00B20DDF" w14:paraId="5FB75C77" w14:textId="77777777" w:rsidTr="00D56C8E">
        <w:tc>
          <w:tcPr>
            <w:tcW w:w="9576" w:type="dxa"/>
            <w:gridSpan w:val="3"/>
            <w:tcBorders>
              <w:top w:val="single" w:sz="12" w:space="0" w:color="auto"/>
              <w:bottom w:val="nil"/>
            </w:tcBorders>
            <w:shd w:val="clear" w:color="auto" w:fill="auto"/>
          </w:tcPr>
          <w:p w14:paraId="0A1B9888" w14:textId="77777777" w:rsidR="00CF1E22" w:rsidRPr="00B20DDF" w:rsidRDefault="00CF1E22" w:rsidP="00D56C8E">
            <w:r w:rsidRPr="00B20DDF">
              <w:t>Contact information for Project Applicant Executive Director (if different from above)</w:t>
            </w:r>
          </w:p>
        </w:tc>
      </w:tr>
      <w:tr w:rsidR="003D44BE" w:rsidRPr="00B20DDF" w14:paraId="7D774A71" w14:textId="77777777" w:rsidTr="00D56C8E">
        <w:tc>
          <w:tcPr>
            <w:tcW w:w="4788" w:type="dxa"/>
            <w:gridSpan w:val="2"/>
            <w:tcBorders>
              <w:top w:val="nil"/>
              <w:bottom w:val="single" w:sz="4" w:space="0" w:color="auto"/>
            </w:tcBorders>
            <w:shd w:val="clear" w:color="auto" w:fill="auto"/>
          </w:tcPr>
          <w:p w14:paraId="186330E0" w14:textId="77777777" w:rsidR="00CF1E22" w:rsidRPr="00B20DDF" w:rsidRDefault="00CF1E22" w:rsidP="00D56C8E">
            <w:r w:rsidRPr="00B20DDF">
              <w:t>__ information same as above</w:t>
            </w:r>
          </w:p>
          <w:p w14:paraId="3056CD94" w14:textId="77777777" w:rsidR="00CF1E22" w:rsidRPr="00B20DDF" w:rsidRDefault="00CF1E22" w:rsidP="00D56C8E">
            <w:r w:rsidRPr="00B20DDF">
              <w:t xml:space="preserve">Name: </w:t>
            </w:r>
          </w:p>
        </w:tc>
        <w:tc>
          <w:tcPr>
            <w:tcW w:w="4788" w:type="dxa"/>
            <w:tcBorders>
              <w:top w:val="nil"/>
              <w:bottom w:val="single" w:sz="4" w:space="0" w:color="auto"/>
            </w:tcBorders>
            <w:shd w:val="clear" w:color="auto" w:fill="auto"/>
          </w:tcPr>
          <w:p w14:paraId="0D197631" w14:textId="77777777" w:rsidR="00CF1E22" w:rsidRPr="00B20DDF" w:rsidRDefault="00CF1E22" w:rsidP="00D56C8E"/>
          <w:p w14:paraId="24D7FDF5" w14:textId="77777777" w:rsidR="00CF1E22" w:rsidRPr="00B20DDF" w:rsidRDefault="00CF1E22" w:rsidP="00D56C8E">
            <w:r w:rsidRPr="00B20DDF">
              <w:t>Phone Number:</w:t>
            </w:r>
          </w:p>
          <w:p w14:paraId="0D3676C6" w14:textId="77777777" w:rsidR="00CF1E22" w:rsidRPr="00B20DDF" w:rsidRDefault="00CF1E22" w:rsidP="00D56C8E">
            <w:r w:rsidRPr="00B20DDF">
              <w:t>Email:</w:t>
            </w:r>
          </w:p>
        </w:tc>
      </w:tr>
      <w:tr w:rsidR="003D44BE" w:rsidRPr="00B20DDF" w14:paraId="2C1131EA" w14:textId="77777777" w:rsidTr="00D56C8E">
        <w:tc>
          <w:tcPr>
            <w:tcW w:w="9576" w:type="dxa"/>
            <w:gridSpan w:val="3"/>
            <w:tcBorders>
              <w:top w:val="single" w:sz="12" w:space="0" w:color="auto"/>
              <w:bottom w:val="single" w:sz="4" w:space="0" w:color="auto"/>
            </w:tcBorders>
            <w:shd w:val="clear" w:color="auto" w:fill="auto"/>
          </w:tcPr>
          <w:p w14:paraId="646FB9F3" w14:textId="77777777" w:rsidR="00CF1E22" w:rsidRPr="00B20DDF" w:rsidRDefault="00CF1E22" w:rsidP="00D56C8E">
            <w:r w:rsidRPr="00B20DDF">
              <w:t>Project Name:</w:t>
            </w:r>
          </w:p>
          <w:p w14:paraId="2D3D8482" w14:textId="77777777" w:rsidR="00CF1E22" w:rsidRPr="00B20DDF" w:rsidRDefault="00CF1E22" w:rsidP="00D56C8E"/>
        </w:tc>
      </w:tr>
      <w:tr w:rsidR="003D44BE" w:rsidRPr="00B20DDF" w14:paraId="64F07511" w14:textId="77777777" w:rsidTr="00D56C8E">
        <w:tc>
          <w:tcPr>
            <w:tcW w:w="9576" w:type="dxa"/>
            <w:gridSpan w:val="3"/>
            <w:tcBorders>
              <w:top w:val="single" w:sz="4" w:space="0" w:color="auto"/>
              <w:bottom w:val="single" w:sz="12" w:space="0" w:color="auto"/>
            </w:tcBorders>
            <w:shd w:val="clear" w:color="auto" w:fill="auto"/>
          </w:tcPr>
          <w:p w14:paraId="2AB4AAD0" w14:textId="77777777" w:rsidR="00CF1E22" w:rsidRPr="00B20DDF" w:rsidRDefault="00CF1E22" w:rsidP="00D56C8E">
            <w:r w:rsidRPr="00B20DDF">
              <w:t>Project Address:</w:t>
            </w:r>
          </w:p>
          <w:p w14:paraId="7009A801" w14:textId="77777777" w:rsidR="00CF1E22" w:rsidRPr="00B20DDF" w:rsidRDefault="00CF1E22" w:rsidP="00D56C8E">
            <w:r w:rsidRPr="00B20DDF">
              <w:t>Street:</w:t>
            </w:r>
          </w:p>
          <w:p w14:paraId="3D7F2247" w14:textId="77777777" w:rsidR="00CF1E22" w:rsidRPr="00B20DDF" w:rsidRDefault="00CF1E22" w:rsidP="00D56C8E"/>
          <w:p w14:paraId="5152D7A2" w14:textId="77777777" w:rsidR="00CF1E22" w:rsidRPr="00B20DDF" w:rsidRDefault="00CF1E22" w:rsidP="00D56C8E">
            <w:r w:rsidRPr="00B20DDF">
              <w:t>City:                                                      State:                                           ZIP:</w:t>
            </w:r>
          </w:p>
          <w:p w14:paraId="72273385" w14:textId="77777777" w:rsidR="00CF1E22" w:rsidRPr="00B20DDF" w:rsidRDefault="00CF1E22" w:rsidP="00D56C8E"/>
        </w:tc>
      </w:tr>
      <w:tr w:rsidR="003D44BE" w:rsidRPr="00B20DDF" w14:paraId="0E940746" w14:textId="77777777" w:rsidTr="00D56C8E">
        <w:tc>
          <w:tcPr>
            <w:tcW w:w="9576" w:type="dxa"/>
            <w:gridSpan w:val="3"/>
            <w:tcBorders>
              <w:top w:val="single" w:sz="12" w:space="0" w:color="auto"/>
              <w:bottom w:val="single" w:sz="4" w:space="0" w:color="auto"/>
            </w:tcBorders>
            <w:shd w:val="clear" w:color="auto" w:fill="auto"/>
          </w:tcPr>
          <w:p w14:paraId="77C801D6" w14:textId="77777777" w:rsidR="00CF1E22" w:rsidRPr="00B20DDF" w:rsidRDefault="00CF1E22" w:rsidP="00D56C8E">
            <w:r w:rsidRPr="00B20DDF">
              <w:t>Project Sub-recipient Organization Name (If applicable):</w:t>
            </w:r>
          </w:p>
          <w:p w14:paraId="4EFB67D3" w14:textId="77777777" w:rsidR="00CF1E22" w:rsidRPr="00B20DDF" w:rsidRDefault="00CF1E22" w:rsidP="00D56C8E"/>
          <w:p w14:paraId="1DCAF7E0" w14:textId="77777777" w:rsidR="00CF1E22" w:rsidRPr="00B20DDF" w:rsidRDefault="00CF1E22" w:rsidP="00D56C8E"/>
        </w:tc>
      </w:tr>
      <w:tr w:rsidR="003D44BE" w:rsidRPr="00B20DDF" w14:paraId="7B8C2F34" w14:textId="77777777" w:rsidTr="00D56C8E">
        <w:tc>
          <w:tcPr>
            <w:tcW w:w="9576" w:type="dxa"/>
            <w:gridSpan w:val="3"/>
            <w:tcBorders>
              <w:top w:val="single" w:sz="4" w:space="0" w:color="auto"/>
              <w:bottom w:val="single" w:sz="4" w:space="0" w:color="auto"/>
            </w:tcBorders>
            <w:shd w:val="clear" w:color="auto" w:fill="auto"/>
          </w:tcPr>
          <w:p w14:paraId="5FE7B310" w14:textId="7C0ABA2D" w:rsidR="00CF1E22" w:rsidRPr="00B20DDF" w:rsidRDefault="00CF1E22" w:rsidP="00D56C8E">
            <w:r w:rsidRPr="00B20DDF">
              <w:t xml:space="preserve">Project Sub-recipient’s Address </w:t>
            </w:r>
          </w:p>
          <w:p w14:paraId="56CD5436" w14:textId="77777777" w:rsidR="00CF1E22" w:rsidRPr="00B20DDF" w:rsidRDefault="00CF1E22" w:rsidP="00D56C8E">
            <w:r w:rsidRPr="00B20DDF">
              <w:t xml:space="preserve">Street: </w:t>
            </w:r>
          </w:p>
          <w:p w14:paraId="1E248EEF" w14:textId="77777777" w:rsidR="00CF1E22" w:rsidRPr="00B20DDF" w:rsidRDefault="00CF1E22" w:rsidP="00D56C8E">
            <w:r w:rsidRPr="00B20DDF">
              <w:t>City:                                                                                     State:          Zip:</w:t>
            </w:r>
          </w:p>
        </w:tc>
      </w:tr>
      <w:tr w:rsidR="003D44BE" w:rsidRPr="00B20DDF" w14:paraId="157073E7" w14:textId="77777777" w:rsidTr="00D56C8E">
        <w:tc>
          <w:tcPr>
            <w:tcW w:w="9576" w:type="dxa"/>
            <w:gridSpan w:val="3"/>
            <w:tcBorders>
              <w:top w:val="single" w:sz="4" w:space="0" w:color="auto"/>
              <w:bottom w:val="nil"/>
            </w:tcBorders>
            <w:shd w:val="clear" w:color="auto" w:fill="auto"/>
          </w:tcPr>
          <w:p w14:paraId="4BFBC990" w14:textId="77777777" w:rsidR="00CF1E22" w:rsidRPr="00B20DDF" w:rsidRDefault="00CF1E22" w:rsidP="00D56C8E">
            <w:r w:rsidRPr="00B20DDF">
              <w:t>Contact Person of Project Sub-recipient</w:t>
            </w:r>
          </w:p>
        </w:tc>
      </w:tr>
      <w:tr w:rsidR="00CF1E22" w:rsidRPr="00B20DDF" w14:paraId="4A87D140" w14:textId="77777777" w:rsidTr="00D56C8E">
        <w:tc>
          <w:tcPr>
            <w:tcW w:w="3936" w:type="dxa"/>
            <w:tcBorders>
              <w:top w:val="nil"/>
            </w:tcBorders>
            <w:shd w:val="clear" w:color="auto" w:fill="auto"/>
          </w:tcPr>
          <w:p w14:paraId="161B2F8D" w14:textId="77777777" w:rsidR="00CF1E22" w:rsidRPr="00B20DDF" w:rsidRDefault="00CF1E22" w:rsidP="00D56C8E">
            <w:r w:rsidRPr="00B20DDF">
              <w:t>Name:</w:t>
            </w:r>
          </w:p>
          <w:p w14:paraId="2BFBE467" w14:textId="77777777" w:rsidR="00CF1E22" w:rsidRPr="00B20DDF" w:rsidRDefault="00CF1E22" w:rsidP="00D56C8E">
            <w:r w:rsidRPr="00B20DDF">
              <w:t>Title:</w:t>
            </w:r>
          </w:p>
        </w:tc>
        <w:tc>
          <w:tcPr>
            <w:tcW w:w="5640" w:type="dxa"/>
            <w:gridSpan w:val="2"/>
            <w:tcBorders>
              <w:top w:val="nil"/>
            </w:tcBorders>
            <w:shd w:val="clear" w:color="auto" w:fill="auto"/>
          </w:tcPr>
          <w:p w14:paraId="79761563" w14:textId="77777777" w:rsidR="00CF1E22" w:rsidRPr="00B20DDF" w:rsidRDefault="00CF1E22" w:rsidP="00D56C8E">
            <w:r w:rsidRPr="00B20DDF">
              <w:t>Phone Number:</w:t>
            </w:r>
          </w:p>
          <w:p w14:paraId="421F6C3A" w14:textId="77777777" w:rsidR="00CF1E22" w:rsidRPr="00B20DDF" w:rsidRDefault="00CF1E22" w:rsidP="00D56C8E">
            <w:r w:rsidRPr="00B20DDF">
              <w:t>Email:</w:t>
            </w:r>
          </w:p>
        </w:tc>
      </w:tr>
    </w:tbl>
    <w:p w14:paraId="6DDDFBAA" w14:textId="09D55918" w:rsidR="00CF1E22" w:rsidRPr="00B20DDF" w:rsidRDefault="00CF1E22" w:rsidP="008E5E0C">
      <w:pPr>
        <w:rPr>
          <w:highlight w:val="yellow"/>
        </w:rPr>
      </w:pPr>
    </w:p>
    <w:p w14:paraId="58C7A7DD" w14:textId="7E7FA153" w:rsidR="00B94AAC" w:rsidRPr="00B20DDF" w:rsidRDefault="00B94AAC" w:rsidP="008E5E0C">
      <w:pPr>
        <w:rPr>
          <w:highlight w:val="yellow"/>
        </w:rPr>
      </w:pPr>
    </w:p>
    <w:p w14:paraId="015CD768" w14:textId="61C053C5" w:rsidR="00B94AAC" w:rsidRPr="00B20DDF" w:rsidRDefault="00B94AAC" w:rsidP="008E5E0C">
      <w:pPr>
        <w:rPr>
          <w:highlight w:val="yellow"/>
        </w:rPr>
      </w:pPr>
    </w:p>
    <w:p w14:paraId="2A5AA61A" w14:textId="72A30A36" w:rsidR="00B94AAC" w:rsidRPr="00B20DDF" w:rsidRDefault="00B94AAC" w:rsidP="008E5E0C">
      <w:pPr>
        <w:rPr>
          <w:highlight w:val="yellow"/>
        </w:rPr>
      </w:pPr>
    </w:p>
    <w:p w14:paraId="73CBA07E" w14:textId="65D8EABF" w:rsidR="00B94AAC" w:rsidRPr="00B20DDF" w:rsidRDefault="00B94AAC" w:rsidP="008E5E0C">
      <w:pPr>
        <w:rPr>
          <w:highlight w:val="yellow"/>
        </w:rPr>
      </w:pPr>
    </w:p>
    <w:p w14:paraId="4DB28DA8" w14:textId="55F151ED" w:rsidR="00B94AAC" w:rsidRPr="00B20DDF" w:rsidRDefault="00B94AAC" w:rsidP="008E5E0C">
      <w:pPr>
        <w:rPr>
          <w:highlight w:val="yellow"/>
        </w:rPr>
      </w:pPr>
    </w:p>
    <w:p w14:paraId="25E0E085" w14:textId="3F12059D" w:rsidR="00B94AAC" w:rsidRPr="00B20DDF" w:rsidRDefault="00B94AAC" w:rsidP="008E5E0C">
      <w:pPr>
        <w:rPr>
          <w:highlight w:val="yellow"/>
        </w:rPr>
      </w:pPr>
    </w:p>
    <w:p w14:paraId="316E33D3" w14:textId="6BC6ECAF" w:rsidR="00B94AAC" w:rsidRPr="00B20DDF" w:rsidRDefault="00B94AAC" w:rsidP="008E5E0C">
      <w:pPr>
        <w:rPr>
          <w:highlight w:val="yellow"/>
        </w:rPr>
      </w:pPr>
    </w:p>
    <w:p w14:paraId="4972D6E8" w14:textId="55AB5A52" w:rsidR="00B94AAC" w:rsidRPr="00B20DDF" w:rsidRDefault="00B94AAC" w:rsidP="008E5E0C">
      <w:pPr>
        <w:rPr>
          <w:highlight w:val="yellow"/>
        </w:rPr>
      </w:pPr>
    </w:p>
    <w:p w14:paraId="29B4E60A" w14:textId="1BE9D6D7" w:rsidR="00B94AAC" w:rsidRPr="00B20DDF" w:rsidRDefault="00B94AAC" w:rsidP="008E5E0C">
      <w:pPr>
        <w:rPr>
          <w:highlight w:val="yellow"/>
        </w:rPr>
      </w:pPr>
    </w:p>
    <w:p w14:paraId="74E3BB56" w14:textId="6C7C905D" w:rsidR="00B94AAC" w:rsidRDefault="00B94AAC" w:rsidP="008E5E0C">
      <w:pPr>
        <w:rPr>
          <w:highlight w:val="yellow"/>
        </w:rPr>
      </w:pPr>
    </w:p>
    <w:p w14:paraId="01BB3833" w14:textId="77777777" w:rsidR="007B7BA0" w:rsidRPr="00B20DDF" w:rsidRDefault="007B7BA0" w:rsidP="008E5E0C">
      <w:pPr>
        <w:rPr>
          <w:highlight w:val="yellow"/>
        </w:rPr>
      </w:pPr>
    </w:p>
    <w:p w14:paraId="3722BC06" w14:textId="4A941370" w:rsidR="00B94AAC" w:rsidRPr="00B20DDF" w:rsidRDefault="00B94AAC" w:rsidP="008E5E0C">
      <w:pPr>
        <w:rPr>
          <w:highlight w:val="yellow"/>
        </w:rPr>
      </w:pPr>
    </w:p>
    <w:p w14:paraId="2DBA80B0" w14:textId="66E7A0F9" w:rsidR="00B94AAC" w:rsidRPr="00B20DDF" w:rsidRDefault="00B94AAC" w:rsidP="008E5E0C">
      <w:pPr>
        <w:rPr>
          <w:highlight w:val="yellow"/>
        </w:rPr>
      </w:pPr>
    </w:p>
    <w:p w14:paraId="5F1763C5" w14:textId="1F5B6B50" w:rsidR="00B94AAC" w:rsidRPr="00B20DDF" w:rsidRDefault="00B94AAC" w:rsidP="008E5E0C">
      <w:pPr>
        <w:rPr>
          <w:highlight w:val="yellow"/>
        </w:rPr>
      </w:pPr>
    </w:p>
    <w:p w14:paraId="02823E56" w14:textId="599E234F" w:rsidR="00B94AAC" w:rsidRPr="00B20DDF" w:rsidRDefault="00B94AAC" w:rsidP="008E5E0C">
      <w:pPr>
        <w:rPr>
          <w:highlight w:val="yellow"/>
        </w:rPr>
      </w:pPr>
    </w:p>
    <w:p w14:paraId="22BD8524" w14:textId="5BA96EB9" w:rsidR="00B94AAC" w:rsidRPr="00B20DDF" w:rsidRDefault="00B94AAC" w:rsidP="008E5E0C">
      <w:pPr>
        <w:rPr>
          <w:highlight w:val="yellow"/>
        </w:rPr>
      </w:pPr>
    </w:p>
    <w:p w14:paraId="0E099556" w14:textId="326E5725" w:rsidR="00B94AAC" w:rsidRPr="00B20DDF" w:rsidRDefault="00B94AAC" w:rsidP="008E5E0C">
      <w:pPr>
        <w:rPr>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7212FE" w:rsidRPr="00B20DDF" w14:paraId="1F0E8FAD" w14:textId="77777777" w:rsidTr="001C2343">
        <w:tc>
          <w:tcPr>
            <w:tcW w:w="9576" w:type="dxa"/>
            <w:shd w:val="clear" w:color="auto" w:fill="D9D9D9" w:themeFill="background1" w:themeFillShade="D9"/>
          </w:tcPr>
          <w:p w14:paraId="5B8F2F18" w14:textId="77777777" w:rsidR="007212FE" w:rsidRPr="00B20DDF" w:rsidRDefault="007212FE" w:rsidP="001C2343">
            <w:pPr>
              <w:rPr>
                <w:b/>
              </w:rPr>
            </w:pPr>
            <w:r w:rsidRPr="00B20DDF">
              <w:rPr>
                <w:b/>
              </w:rPr>
              <w:t>Application Questions</w:t>
            </w:r>
          </w:p>
        </w:tc>
      </w:tr>
    </w:tbl>
    <w:p w14:paraId="31C0734A" w14:textId="77777777" w:rsidR="007212FE" w:rsidRPr="00B20DDF" w:rsidRDefault="007212FE" w:rsidP="008E5E0C"/>
    <w:p w14:paraId="08A8D465" w14:textId="61CE9091" w:rsidR="007212FE" w:rsidRPr="00B1355C" w:rsidRDefault="007212FE" w:rsidP="007212FE">
      <w:r w:rsidRPr="00B20DDF">
        <w:t xml:space="preserve">Applicants should fully respond to the following questions. Please note some questions have specific character limitations. These limits must be adhered to as these are the character limits in eSNAPS. Questions without a character limit must be </w:t>
      </w:r>
      <w:r w:rsidRPr="00B20DDF">
        <w:rPr>
          <w:u w:val="single"/>
        </w:rPr>
        <w:t>answered as succinctly as possible</w:t>
      </w:r>
      <w:r w:rsidRPr="00B20DDF">
        <w:t xml:space="preserve">. </w:t>
      </w:r>
    </w:p>
    <w:p w14:paraId="3069CB61" w14:textId="77777777" w:rsidR="00B94AAC" w:rsidRPr="00B20DDF" w:rsidRDefault="00B94AAC" w:rsidP="00B94AAC">
      <w:pPr>
        <w:rPr>
          <w:highlight w:val="yellow"/>
        </w:rPr>
      </w:pPr>
    </w:p>
    <w:tbl>
      <w:tblPr>
        <w:tblStyle w:val="TableGrid"/>
        <w:tblW w:w="0" w:type="auto"/>
        <w:shd w:val="clear" w:color="auto" w:fill="000000" w:themeFill="text1"/>
        <w:tblLook w:val="04A0" w:firstRow="1" w:lastRow="0" w:firstColumn="1" w:lastColumn="0" w:noHBand="0" w:noVBand="1"/>
      </w:tblPr>
      <w:tblGrid>
        <w:gridCol w:w="9926"/>
      </w:tblGrid>
      <w:tr w:rsidR="00B94AAC" w:rsidRPr="00B20DDF" w14:paraId="180BA649" w14:textId="77777777" w:rsidTr="001B7D22">
        <w:tc>
          <w:tcPr>
            <w:tcW w:w="9926" w:type="dxa"/>
            <w:shd w:val="clear" w:color="auto" w:fill="000000" w:themeFill="text1"/>
          </w:tcPr>
          <w:p w14:paraId="65AC24C6" w14:textId="26C74EB1" w:rsidR="00B94AAC" w:rsidRPr="00B20DDF" w:rsidRDefault="00B94AAC" w:rsidP="001B7D22">
            <w:pPr>
              <w:rPr>
                <w:b/>
              </w:rPr>
            </w:pPr>
            <w:r w:rsidRPr="00B20DDF">
              <w:rPr>
                <w:b/>
              </w:rPr>
              <w:t>Part I: Current Grant Information</w:t>
            </w:r>
            <w:r w:rsidR="00CC727B" w:rsidRPr="00B20DDF">
              <w:rPr>
                <w:b/>
              </w:rPr>
              <w:t xml:space="preserve"> </w:t>
            </w:r>
          </w:p>
        </w:tc>
      </w:tr>
    </w:tbl>
    <w:p w14:paraId="11F6F6A5" w14:textId="77777777" w:rsidR="00B94AAC" w:rsidRPr="00B20DDF" w:rsidRDefault="00B94AAC" w:rsidP="00B94AAC"/>
    <w:p w14:paraId="4A60CD4A" w14:textId="77777777" w:rsidR="00B94AAC" w:rsidRPr="00B20DDF" w:rsidRDefault="00B94AAC" w:rsidP="00B94AAC">
      <w:r w:rsidRPr="00B20DDF">
        <w:rPr>
          <w:b/>
        </w:rPr>
        <w:t>1.</w:t>
      </w:r>
      <w:r w:rsidRPr="00B20DDF">
        <w:t xml:space="preserve">  Select which type of current CoC grant you are seeking to expand:</w:t>
      </w:r>
    </w:p>
    <w:p w14:paraId="7EB0764E" w14:textId="77777777" w:rsidR="00B94AAC" w:rsidRPr="00B20DDF" w:rsidRDefault="00B94AAC" w:rsidP="00B94AAC"/>
    <w:p w14:paraId="52B79A27" w14:textId="77777777" w:rsidR="00B94AAC" w:rsidRPr="00B20DDF" w:rsidRDefault="00B94AAC" w:rsidP="00B94AAC">
      <w:pPr>
        <w:ind w:firstLine="720"/>
      </w:pPr>
      <w:r w:rsidRPr="00B20DDF">
        <w:t>___   Permanent Supportive Housing (PSH): Scattered Site</w:t>
      </w:r>
    </w:p>
    <w:p w14:paraId="68A1A1E8" w14:textId="77777777" w:rsidR="00B94AAC" w:rsidRPr="00B20DDF" w:rsidRDefault="00B94AAC" w:rsidP="00B94AAC">
      <w:pPr>
        <w:ind w:firstLine="720"/>
      </w:pPr>
      <w:r w:rsidRPr="00B20DDF">
        <w:t>___   Permanent Supportive Housing (PSH): Project Based</w:t>
      </w:r>
    </w:p>
    <w:p w14:paraId="1BCD3606" w14:textId="615D9DC6" w:rsidR="00B94AAC" w:rsidRPr="00B20DDF" w:rsidRDefault="00B94AAC" w:rsidP="00B94AAC">
      <w:pPr>
        <w:ind w:firstLine="720"/>
      </w:pPr>
      <w:r w:rsidRPr="00B20DDF">
        <w:t>___   Rapid Rehousing (RRH)</w:t>
      </w:r>
    </w:p>
    <w:p w14:paraId="2A9E3782" w14:textId="77777777" w:rsidR="00B94AAC" w:rsidRPr="00B20DDF" w:rsidRDefault="00B94AAC" w:rsidP="00B94AAC"/>
    <w:p w14:paraId="12C439F7" w14:textId="1F7B0FF6" w:rsidR="00B94AAC" w:rsidRPr="00B20DDF" w:rsidRDefault="00B94AAC" w:rsidP="00B94AAC">
      <w:r w:rsidRPr="00B20DDF">
        <w:rPr>
          <w:b/>
        </w:rPr>
        <w:t>2.</w:t>
      </w:r>
      <w:r w:rsidRPr="00B20DDF">
        <w:t xml:space="preserve"> Give the name and</w:t>
      </w:r>
      <w:r w:rsidR="001410B7" w:rsidRPr="00B20DDF">
        <w:t xml:space="preserve"> FY201</w:t>
      </w:r>
      <w:r w:rsidR="00B20DDF" w:rsidRPr="00B20DDF">
        <w:t>8</w:t>
      </w:r>
      <w:r w:rsidRPr="00B20DDF">
        <w:t xml:space="preserve"> grant number for the project you are seeking to expand. </w:t>
      </w:r>
    </w:p>
    <w:p w14:paraId="0CF07401" w14:textId="77777777" w:rsidR="00B94AAC" w:rsidRPr="00B20DDF" w:rsidRDefault="00B94AAC" w:rsidP="00B94AAC">
      <w:pPr>
        <w:ind w:firstLine="720"/>
      </w:pPr>
      <w:r w:rsidRPr="00B20DDF">
        <w:t>Project Name: ________________________________________</w:t>
      </w:r>
    </w:p>
    <w:p w14:paraId="7F9EF179" w14:textId="77777777" w:rsidR="00B94AAC" w:rsidRPr="00B20DDF" w:rsidRDefault="00B94AAC" w:rsidP="00B94AAC">
      <w:pPr>
        <w:ind w:firstLine="720"/>
      </w:pPr>
      <w:r w:rsidRPr="00B20DDF">
        <w:t>Project Grant Number: _________________________________</w:t>
      </w:r>
    </w:p>
    <w:p w14:paraId="0FA2A81F" w14:textId="77777777" w:rsidR="00B94AAC" w:rsidRPr="00B20DDF" w:rsidRDefault="00B94AAC" w:rsidP="00B94AAC"/>
    <w:p w14:paraId="6E1855CC" w14:textId="77777777" w:rsidR="00B94AAC" w:rsidRPr="00234F27" w:rsidRDefault="00B94AAC" w:rsidP="00B94AAC"/>
    <w:p w14:paraId="36A05737" w14:textId="039B6B2B" w:rsidR="00B94AAC" w:rsidRPr="00234F27" w:rsidRDefault="00B94AAC" w:rsidP="00B94AAC">
      <w:r w:rsidRPr="00234F27">
        <w:rPr>
          <w:b/>
        </w:rPr>
        <w:t>3.</w:t>
      </w:r>
      <w:r w:rsidRPr="00234F27">
        <w:t xml:space="preserve"> Give the number of units/beds for which this project is currently funded. This must be the same information as what is given in question 4B (Housing Type and Location) of the </w:t>
      </w:r>
      <w:r w:rsidR="001410B7" w:rsidRPr="00234F27">
        <w:t>FY201</w:t>
      </w:r>
      <w:r w:rsidR="00234F27" w:rsidRPr="00234F27">
        <w:t>8</w:t>
      </w:r>
      <w:r w:rsidR="001410B7" w:rsidRPr="00234F27">
        <w:t xml:space="preserve"> </w:t>
      </w:r>
      <w:r w:rsidRPr="00234F27">
        <w:t>renewal project application for this project.</w:t>
      </w:r>
    </w:p>
    <w:p w14:paraId="403EA63B" w14:textId="77777777" w:rsidR="00B94AAC" w:rsidRPr="00234F27" w:rsidRDefault="00B94AAC" w:rsidP="00B94AAC"/>
    <w:p w14:paraId="3E7C09B0" w14:textId="77777777" w:rsidR="00B94AAC" w:rsidRPr="00234F27" w:rsidRDefault="00B94AAC" w:rsidP="00B94AAC">
      <w:pPr>
        <w:ind w:firstLine="720"/>
      </w:pPr>
      <w:r w:rsidRPr="00234F27">
        <w:t>Total number of units: ______________</w:t>
      </w:r>
    </w:p>
    <w:p w14:paraId="378C8020" w14:textId="77777777" w:rsidR="00B94AAC" w:rsidRPr="00234F27" w:rsidRDefault="00B94AAC" w:rsidP="00B94AAC">
      <w:pPr>
        <w:ind w:firstLine="720"/>
      </w:pPr>
      <w:r w:rsidRPr="00234F27">
        <w:t>Total number of beds: ______________</w:t>
      </w:r>
    </w:p>
    <w:p w14:paraId="241C27A4" w14:textId="47F359F1" w:rsidR="00B94AAC" w:rsidRPr="00234F27" w:rsidRDefault="00B94AAC" w:rsidP="00B94AAC">
      <w:pPr>
        <w:ind w:firstLine="720"/>
      </w:pPr>
      <w:r w:rsidRPr="00234F27">
        <w:t>Number of beds dedicated to the chronically homeless: ________________</w:t>
      </w:r>
    </w:p>
    <w:p w14:paraId="5DCE4CC3" w14:textId="4E63C95A" w:rsidR="003E73DB" w:rsidRPr="00234F27" w:rsidRDefault="003E73DB" w:rsidP="00B94AAC">
      <w:pPr>
        <w:ind w:firstLine="720"/>
      </w:pPr>
    </w:p>
    <w:p w14:paraId="5EEAFF77" w14:textId="785767F2" w:rsidR="00B94AAC" w:rsidRPr="00B20DDF" w:rsidRDefault="00B94AAC" w:rsidP="008E5E0C">
      <w:pPr>
        <w:rPr>
          <w:highlight w:val="yellow"/>
        </w:rPr>
      </w:pPr>
    </w:p>
    <w:p w14:paraId="21DD5DC5" w14:textId="77777777" w:rsidR="00B94AAC" w:rsidRPr="00B20DDF" w:rsidRDefault="00B94AAC" w:rsidP="00B94AAC">
      <w:pPr>
        <w:rPr>
          <w:highlight w:val="yellow"/>
        </w:rPr>
      </w:pPr>
    </w:p>
    <w:tbl>
      <w:tblPr>
        <w:tblStyle w:val="TableGrid"/>
        <w:tblW w:w="0" w:type="auto"/>
        <w:shd w:val="clear" w:color="auto" w:fill="000000" w:themeFill="text1"/>
        <w:tblLook w:val="04A0" w:firstRow="1" w:lastRow="0" w:firstColumn="1" w:lastColumn="0" w:noHBand="0" w:noVBand="1"/>
      </w:tblPr>
      <w:tblGrid>
        <w:gridCol w:w="9926"/>
      </w:tblGrid>
      <w:tr w:rsidR="00B94AAC" w:rsidRPr="008A66FE" w14:paraId="26382753" w14:textId="77777777" w:rsidTr="001B7D22">
        <w:tc>
          <w:tcPr>
            <w:tcW w:w="9926" w:type="dxa"/>
            <w:shd w:val="clear" w:color="auto" w:fill="000000" w:themeFill="text1"/>
          </w:tcPr>
          <w:p w14:paraId="44630809" w14:textId="5D70170A" w:rsidR="00B94AAC" w:rsidRPr="008A66FE" w:rsidRDefault="00B94AAC" w:rsidP="001B7D22">
            <w:pPr>
              <w:rPr>
                <w:b/>
              </w:rPr>
            </w:pPr>
            <w:bookmarkStart w:id="1" w:name="_Hlk490115202"/>
            <w:r w:rsidRPr="008A66FE">
              <w:rPr>
                <w:b/>
              </w:rPr>
              <w:t>Part II: Reason for Expansion Request</w:t>
            </w:r>
            <w:r w:rsidR="003817E3" w:rsidRPr="008A66FE">
              <w:rPr>
                <w:b/>
              </w:rPr>
              <w:t xml:space="preserve"> &amp; Staff Ratios</w:t>
            </w:r>
            <w:r w:rsidR="00822C1F" w:rsidRPr="008A66FE">
              <w:rPr>
                <w:b/>
              </w:rPr>
              <w:t xml:space="preserve"> </w:t>
            </w:r>
          </w:p>
        </w:tc>
      </w:tr>
      <w:bookmarkEnd w:id="1"/>
    </w:tbl>
    <w:p w14:paraId="53495DC3" w14:textId="77777777" w:rsidR="00B94AAC" w:rsidRPr="008A66FE" w:rsidRDefault="00B94AAC" w:rsidP="00B94AAC"/>
    <w:p w14:paraId="409EEE09" w14:textId="3BD8F44E" w:rsidR="00B94AAC" w:rsidRPr="008A66FE" w:rsidRDefault="003817E3" w:rsidP="003817E3">
      <w:pPr>
        <w:pStyle w:val="ListParagraph"/>
        <w:numPr>
          <w:ilvl w:val="0"/>
          <w:numId w:val="16"/>
        </w:numPr>
      </w:pPr>
      <w:r w:rsidRPr="008A66FE">
        <w:rPr>
          <w:b/>
        </w:rPr>
        <w:t>Reasons for Expansion</w:t>
      </w:r>
      <w:r w:rsidRPr="008A66FE">
        <w:t xml:space="preserve">: </w:t>
      </w:r>
      <w:r w:rsidR="009775A1" w:rsidRPr="008A66FE">
        <w:t>In the table below, s</w:t>
      </w:r>
      <w:r w:rsidR="00B94AAC" w:rsidRPr="008A66FE">
        <w:t>elect the reason(s) why additional funding is being sought to expand the project. You may select as many as apply. After selecting the reason(s) respond to the additional questions</w:t>
      </w:r>
      <w:r w:rsidR="00EF79F5">
        <w:t xml:space="preserve"> in the box.</w:t>
      </w:r>
    </w:p>
    <w:p w14:paraId="2C1EB433" w14:textId="77777777" w:rsidR="00B94AAC" w:rsidRPr="008A66FE" w:rsidRDefault="00B94AAC" w:rsidP="00B94AAC"/>
    <w:tbl>
      <w:tblPr>
        <w:tblStyle w:val="TableGrid"/>
        <w:tblW w:w="0" w:type="auto"/>
        <w:jc w:val="center"/>
        <w:tblLook w:val="04A0" w:firstRow="1" w:lastRow="0" w:firstColumn="1" w:lastColumn="0" w:noHBand="0" w:noVBand="1"/>
      </w:tblPr>
      <w:tblGrid>
        <w:gridCol w:w="535"/>
        <w:gridCol w:w="9391"/>
      </w:tblGrid>
      <w:tr w:rsidR="00B94AAC" w:rsidRPr="008A66FE" w14:paraId="155A37AE" w14:textId="77777777" w:rsidTr="009775A1">
        <w:trPr>
          <w:jc w:val="center"/>
        </w:trPr>
        <w:tc>
          <w:tcPr>
            <w:tcW w:w="9926" w:type="dxa"/>
            <w:gridSpan w:val="2"/>
          </w:tcPr>
          <w:p w14:paraId="30F3D5B4" w14:textId="77777777" w:rsidR="00B94AAC" w:rsidRPr="008A66FE" w:rsidRDefault="00B94AAC" w:rsidP="001B7D22">
            <w:pPr>
              <w:autoSpaceDE w:val="0"/>
              <w:autoSpaceDN w:val="0"/>
              <w:adjustRightInd w:val="0"/>
              <w:rPr>
                <w:rFonts w:eastAsia="MS Gothic" w:cstheme="minorHAnsi"/>
                <w:bCs/>
              </w:rPr>
            </w:pPr>
            <w:r w:rsidRPr="008A66FE">
              <w:rPr>
                <w:rFonts w:eastAsia="MS Gothic" w:cstheme="minorHAnsi"/>
                <w:bCs/>
              </w:rPr>
              <w:t>Place an “X” in the column next to each reason for why the project is requesting expansion funding. Then answer the additional questions for each reason selected.</w:t>
            </w:r>
          </w:p>
        </w:tc>
      </w:tr>
      <w:tr w:rsidR="00B94AAC" w:rsidRPr="008A66FE" w14:paraId="797B9630" w14:textId="77777777" w:rsidTr="009775A1">
        <w:trPr>
          <w:jc w:val="center"/>
        </w:trPr>
        <w:tc>
          <w:tcPr>
            <w:tcW w:w="535" w:type="dxa"/>
          </w:tcPr>
          <w:p w14:paraId="4116C728" w14:textId="77777777" w:rsidR="00B94AAC" w:rsidRPr="008A66FE" w:rsidRDefault="00B94AAC" w:rsidP="001B7D22">
            <w:pPr>
              <w:autoSpaceDE w:val="0"/>
              <w:autoSpaceDN w:val="0"/>
              <w:adjustRightInd w:val="0"/>
              <w:rPr>
                <w:rFonts w:eastAsia="MS Gothic" w:cstheme="minorHAnsi"/>
                <w:bCs/>
              </w:rPr>
            </w:pPr>
          </w:p>
        </w:tc>
        <w:tc>
          <w:tcPr>
            <w:tcW w:w="9391" w:type="dxa"/>
          </w:tcPr>
          <w:p w14:paraId="21E3252C" w14:textId="77777777" w:rsidR="00B94AAC" w:rsidRPr="008A66FE" w:rsidRDefault="00B94AAC" w:rsidP="001B7D22">
            <w:pPr>
              <w:autoSpaceDE w:val="0"/>
              <w:autoSpaceDN w:val="0"/>
              <w:adjustRightInd w:val="0"/>
              <w:rPr>
                <w:rFonts w:cstheme="minorHAnsi"/>
                <w:bCs/>
              </w:rPr>
            </w:pPr>
            <w:r w:rsidRPr="008A66FE">
              <w:rPr>
                <w:rFonts w:cstheme="minorHAnsi"/>
                <w:b/>
                <w:bCs/>
              </w:rPr>
              <w:t>To increase the number of homeless persons served</w:t>
            </w:r>
          </w:p>
          <w:p w14:paraId="2215C215" w14:textId="77777777" w:rsidR="00B94AAC" w:rsidRPr="008A66FE" w:rsidRDefault="00B94AAC" w:rsidP="001B7D22">
            <w:pPr>
              <w:autoSpaceDE w:val="0"/>
              <w:autoSpaceDN w:val="0"/>
              <w:adjustRightInd w:val="0"/>
              <w:rPr>
                <w:rFonts w:cstheme="minorHAnsi"/>
                <w:bCs/>
              </w:rPr>
            </w:pPr>
            <w:r w:rsidRPr="008A66FE">
              <w:rPr>
                <w:rFonts w:cstheme="minorHAnsi"/>
                <w:bCs/>
              </w:rPr>
              <w:t xml:space="preserve">Give the number of </w:t>
            </w:r>
            <w:r w:rsidRPr="008A66FE">
              <w:rPr>
                <w:rFonts w:cstheme="minorHAnsi"/>
                <w:bCs/>
                <w:i/>
              </w:rPr>
              <w:t>additional</w:t>
            </w:r>
            <w:r w:rsidRPr="008A66FE">
              <w:rPr>
                <w:rFonts w:cstheme="minorHAnsi"/>
                <w:bCs/>
              </w:rPr>
              <w:t xml:space="preserve"> units/beds this project is requesting:</w:t>
            </w:r>
          </w:p>
          <w:p w14:paraId="37C362D7" w14:textId="77777777" w:rsidR="00B94AAC" w:rsidRPr="008A66FE" w:rsidRDefault="00B94AAC" w:rsidP="001B7D22">
            <w:pPr>
              <w:autoSpaceDE w:val="0"/>
              <w:autoSpaceDN w:val="0"/>
              <w:adjustRightInd w:val="0"/>
              <w:rPr>
                <w:rFonts w:cstheme="minorHAnsi"/>
                <w:bCs/>
              </w:rPr>
            </w:pPr>
          </w:p>
          <w:p w14:paraId="5DB3A952" w14:textId="77777777" w:rsidR="00B94AAC" w:rsidRPr="008A66FE" w:rsidRDefault="00B94AAC" w:rsidP="001B7D22">
            <w:pPr>
              <w:rPr>
                <w:rFonts w:cstheme="minorHAnsi"/>
              </w:rPr>
            </w:pPr>
            <w:r w:rsidRPr="008A66FE">
              <w:rPr>
                <w:rFonts w:cstheme="minorHAnsi"/>
              </w:rPr>
              <w:t xml:space="preserve">Total number of </w:t>
            </w:r>
            <w:r w:rsidRPr="008A66FE">
              <w:rPr>
                <w:rFonts w:cstheme="minorHAnsi"/>
                <w:i/>
              </w:rPr>
              <w:t>additional</w:t>
            </w:r>
            <w:r w:rsidRPr="008A66FE">
              <w:rPr>
                <w:rFonts w:cstheme="minorHAnsi"/>
              </w:rPr>
              <w:t xml:space="preserve"> units: ______________</w:t>
            </w:r>
          </w:p>
          <w:p w14:paraId="5073991D" w14:textId="77777777" w:rsidR="00B94AAC" w:rsidRPr="008A66FE" w:rsidRDefault="00B94AAC" w:rsidP="001B7D22">
            <w:pPr>
              <w:rPr>
                <w:rFonts w:cstheme="minorHAnsi"/>
              </w:rPr>
            </w:pPr>
            <w:r w:rsidRPr="008A66FE">
              <w:rPr>
                <w:rFonts w:cstheme="minorHAnsi"/>
              </w:rPr>
              <w:t xml:space="preserve">Total number of </w:t>
            </w:r>
            <w:r w:rsidRPr="008A66FE">
              <w:rPr>
                <w:rFonts w:cstheme="minorHAnsi"/>
                <w:i/>
              </w:rPr>
              <w:t>additional</w:t>
            </w:r>
            <w:r w:rsidRPr="008A66FE">
              <w:rPr>
                <w:rFonts w:cstheme="minorHAnsi"/>
              </w:rPr>
              <w:t xml:space="preserve"> beds: ______________</w:t>
            </w:r>
          </w:p>
          <w:p w14:paraId="7DC5BDB4" w14:textId="77777777" w:rsidR="00B94AAC" w:rsidRPr="008A66FE" w:rsidRDefault="00B94AAC" w:rsidP="001B7D22">
            <w:pPr>
              <w:autoSpaceDE w:val="0"/>
              <w:autoSpaceDN w:val="0"/>
              <w:adjustRightInd w:val="0"/>
              <w:rPr>
                <w:rFonts w:cstheme="minorHAnsi"/>
                <w:bCs/>
              </w:rPr>
            </w:pPr>
          </w:p>
          <w:p w14:paraId="260BB03B" w14:textId="7C6AFFBF" w:rsidR="00B94AAC" w:rsidRPr="008A66FE" w:rsidRDefault="00B94AAC" w:rsidP="001B7D22">
            <w:pPr>
              <w:autoSpaceDE w:val="0"/>
              <w:autoSpaceDN w:val="0"/>
              <w:adjustRightInd w:val="0"/>
              <w:rPr>
                <w:rFonts w:cstheme="minorHAnsi"/>
                <w:bCs/>
              </w:rPr>
            </w:pPr>
            <w:r w:rsidRPr="008A66FE">
              <w:rPr>
                <w:rFonts w:cstheme="minorHAnsi"/>
                <w:bCs/>
              </w:rPr>
              <w:t xml:space="preserve">Note: All of the units in a PSH expansion project will be required to serve the DedicatedPLUS populations. This means these units may serve any of the populations given in the description of DedicatedPLUS. Projects should note, however, that referrals for these units will still be made in accordance with the CoC’s prioritization policies.  </w:t>
            </w:r>
          </w:p>
          <w:p w14:paraId="29749B6E" w14:textId="77777777" w:rsidR="00B94AAC" w:rsidRPr="008A66FE" w:rsidRDefault="00B94AAC" w:rsidP="001B7D22">
            <w:pPr>
              <w:autoSpaceDE w:val="0"/>
              <w:autoSpaceDN w:val="0"/>
              <w:adjustRightInd w:val="0"/>
              <w:rPr>
                <w:rFonts w:cstheme="minorHAnsi"/>
                <w:bCs/>
              </w:rPr>
            </w:pPr>
          </w:p>
        </w:tc>
      </w:tr>
      <w:tr w:rsidR="00B94AAC" w:rsidRPr="008A66FE" w14:paraId="24EA13D4" w14:textId="77777777" w:rsidTr="009775A1">
        <w:trPr>
          <w:jc w:val="center"/>
        </w:trPr>
        <w:tc>
          <w:tcPr>
            <w:tcW w:w="535" w:type="dxa"/>
          </w:tcPr>
          <w:p w14:paraId="153D975E" w14:textId="77777777" w:rsidR="00B94AAC" w:rsidRPr="008A66FE" w:rsidRDefault="00B94AAC" w:rsidP="001B7D22">
            <w:pPr>
              <w:autoSpaceDE w:val="0"/>
              <w:autoSpaceDN w:val="0"/>
              <w:adjustRightInd w:val="0"/>
              <w:rPr>
                <w:rFonts w:cstheme="minorHAnsi"/>
                <w:bCs/>
              </w:rPr>
            </w:pPr>
          </w:p>
        </w:tc>
        <w:tc>
          <w:tcPr>
            <w:tcW w:w="9391" w:type="dxa"/>
          </w:tcPr>
          <w:p w14:paraId="76E4A239" w14:textId="77777777" w:rsidR="00B94AAC" w:rsidRPr="008A66FE" w:rsidRDefault="00B94AAC" w:rsidP="001B7D22">
            <w:pPr>
              <w:autoSpaceDE w:val="0"/>
              <w:autoSpaceDN w:val="0"/>
              <w:adjustRightInd w:val="0"/>
              <w:rPr>
                <w:rFonts w:cstheme="minorHAnsi"/>
                <w:bCs/>
              </w:rPr>
            </w:pPr>
            <w:r w:rsidRPr="008A66FE">
              <w:rPr>
                <w:rFonts w:cstheme="minorHAnsi"/>
                <w:b/>
                <w:bCs/>
              </w:rPr>
              <w:t>To provide additional supportive services to homeless persons</w:t>
            </w:r>
          </w:p>
          <w:p w14:paraId="3C3063F0" w14:textId="77777777" w:rsidR="00B94AAC" w:rsidRPr="008A66FE" w:rsidRDefault="00B94AAC" w:rsidP="001B7D22">
            <w:pPr>
              <w:autoSpaceDE w:val="0"/>
              <w:autoSpaceDN w:val="0"/>
              <w:adjustRightInd w:val="0"/>
              <w:rPr>
                <w:rFonts w:eastAsia="MS Gothic" w:cstheme="minorHAnsi"/>
                <w:bCs/>
              </w:rPr>
            </w:pPr>
            <w:r w:rsidRPr="008A66FE">
              <w:rPr>
                <w:rFonts w:eastAsia="MS Gothic" w:cstheme="minorHAnsi"/>
                <w:bCs/>
              </w:rPr>
              <w:t xml:space="preserve">If this is a reason for expansion, also indicate if the expansion will:  </w:t>
            </w:r>
          </w:p>
          <w:p w14:paraId="2776B226" w14:textId="77777777" w:rsidR="00B94AAC" w:rsidRPr="008A66FE" w:rsidRDefault="00B94AAC" w:rsidP="001B7D22">
            <w:pPr>
              <w:autoSpaceDE w:val="0"/>
              <w:autoSpaceDN w:val="0"/>
              <w:adjustRightInd w:val="0"/>
              <w:rPr>
                <w:rFonts w:eastAsia="MS Gothic" w:cstheme="minorHAnsi"/>
                <w:bCs/>
              </w:rPr>
            </w:pPr>
            <w:r w:rsidRPr="008A66FE">
              <w:rPr>
                <w:rFonts w:eastAsia="MS Gothic" w:cstheme="minorHAnsi"/>
                <w:bCs/>
              </w:rPr>
              <w:t>___ Increase number of and/or expand variety of supportive services provided; AND/OR</w:t>
            </w:r>
          </w:p>
          <w:p w14:paraId="0F9D2BFB" w14:textId="77777777" w:rsidR="00B94AAC" w:rsidRPr="008A66FE" w:rsidRDefault="00B94AAC" w:rsidP="001B7D22">
            <w:pPr>
              <w:autoSpaceDE w:val="0"/>
              <w:autoSpaceDN w:val="0"/>
              <w:adjustRightInd w:val="0"/>
              <w:rPr>
                <w:rFonts w:eastAsia="MS Gothic" w:cstheme="minorHAnsi"/>
                <w:bCs/>
              </w:rPr>
            </w:pPr>
            <w:r w:rsidRPr="008A66FE">
              <w:rPr>
                <w:rFonts w:eastAsia="MS Gothic" w:cstheme="minorHAnsi"/>
                <w:bCs/>
              </w:rPr>
              <w:t>___ Increase frequency and or intensity of supportive services</w:t>
            </w:r>
          </w:p>
          <w:p w14:paraId="3FB2C5AB" w14:textId="77777777" w:rsidR="00B94AAC" w:rsidRPr="008A66FE" w:rsidRDefault="00B94AAC" w:rsidP="001B7D22">
            <w:pPr>
              <w:autoSpaceDE w:val="0"/>
              <w:autoSpaceDN w:val="0"/>
              <w:adjustRightInd w:val="0"/>
              <w:rPr>
                <w:rFonts w:eastAsia="MS Gothic" w:cstheme="minorHAnsi"/>
                <w:bCs/>
              </w:rPr>
            </w:pPr>
          </w:p>
          <w:p w14:paraId="4855F6CE" w14:textId="15DC27F8" w:rsidR="00B94AAC" w:rsidRPr="008A66FE" w:rsidRDefault="00B94AAC" w:rsidP="001B7D22">
            <w:pPr>
              <w:autoSpaceDE w:val="0"/>
              <w:autoSpaceDN w:val="0"/>
              <w:adjustRightInd w:val="0"/>
              <w:rPr>
                <w:rFonts w:eastAsia="MS Gothic" w:cstheme="minorHAnsi"/>
                <w:bCs/>
              </w:rPr>
            </w:pPr>
          </w:p>
        </w:tc>
      </w:tr>
      <w:tr w:rsidR="00B94AAC" w:rsidRPr="008A66FE" w14:paraId="7CFA8F4C" w14:textId="77777777" w:rsidTr="009775A1">
        <w:trPr>
          <w:jc w:val="center"/>
        </w:trPr>
        <w:tc>
          <w:tcPr>
            <w:tcW w:w="535" w:type="dxa"/>
          </w:tcPr>
          <w:p w14:paraId="4307816F" w14:textId="77777777" w:rsidR="00B94AAC" w:rsidRPr="008A66FE" w:rsidRDefault="00B94AAC" w:rsidP="001B7D22">
            <w:pPr>
              <w:autoSpaceDE w:val="0"/>
              <w:autoSpaceDN w:val="0"/>
              <w:adjustRightInd w:val="0"/>
              <w:rPr>
                <w:rFonts w:eastAsia="MS Gothic" w:cstheme="minorHAnsi"/>
                <w:bCs/>
              </w:rPr>
            </w:pPr>
          </w:p>
        </w:tc>
        <w:tc>
          <w:tcPr>
            <w:tcW w:w="9391" w:type="dxa"/>
          </w:tcPr>
          <w:p w14:paraId="11FD5BDD" w14:textId="1F26C058" w:rsidR="00B94AAC" w:rsidRPr="008A66FE" w:rsidRDefault="00B94AAC" w:rsidP="001B7D22">
            <w:pPr>
              <w:autoSpaceDE w:val="0"/>
              <w:autoSpaceDN w:val="0"/>
              <w:adjustRightInd w:val="0"/>
              <w:rPr>
                <w:rFonts w:cstheme="minorHAnsi"/>
                <w:b/>
                <w:bCs/>
              </w:rPr>
            </w:pPr>
            <w:bookmarkStart w:id="2" w:name="_Hlk515860079"/>
            <w:r w:rsidRPr="008A66FE">
              <w:rPr>
                <w:rFonts w:cstheme="minorHAnsi"/>
                <w:b/>
                <w:bCs/>
              </w:rPr>
              <w:t>To bring existing facilities up to state/local government health and safety standards</w:t>
            </w:r>
          </w:p>
          <w:bookmarkEnd w:id="2"/>
          <w:p w14:paraId="3FB9ED46" w14:textId="77777777" w:rsidR="00B94AAC" w:rsidRPr="008A66FE" w:rsidRDefault="00B94AAC" w:rsidP="001B7D22">
            <w:pPr>
              <w:autoSpaceDE w:val="0"/>
              <w:autoSpaceDN w:val="0"/>
              <w:adjustRightInd w:val="0"/>
              <w:rPr>
                <w:rFonts w:cstheme="minorHAnsi"/>
                <w:bCs/>
              </w:rPr>
            </w:pPr>
            <w:r w:rsidRPr="008A66FE">
              <w:rPr>
                <w:rFonts w:cstheme="minorHAnsi"/>
                <w:bCs/>
              </w:rPr>
              <w:t>If this is selected as a reason for expansion, describe the following:</w:t>
            </w:r>
          </w:p>
          <w:p w14:paraId="5AD074EA" w14:textId="77777777" w:rsidR="00B94AAC" w:rsidRPr="008A66FE" w:rsidRDefault="00B94AAC" w:rsidP="003327D2">
            <w:pPr>
              <w:pStyle w:val="ListParagraph"/>
              <w:numPr>
                <w:ilvl w:val="0"/>
                <w:numId w:val="11"/>
              </w:numPr>
              <w:autoSpaceDE w:val="0"/>
              <w:autoSpaceDN w:val="0"/>
              <w:adjustRightInd w:val="0"/>
              <w:rPr>
                <w:rFonts w:cstheme="minorHAnsi"/>
                <w:bCs/>
              </w:rPr>
            </w:pPr>
            <w:r w:rsidRPr="008A66FE">
              <w:rPr>
                <w:rFonts w:cstheme="minorHAnsi"/>
                <w:bCs/>
              </w:rPr>
              <w:t>The work needed to be done to bring the facilities up to health and safety standards</w:t>
            </w:r>
          </w:p>
          <w:p w14:paraId="0A2210B9" w14:textId="77777777" w:rsidR="00B94AAC" w:rsidRPr="008A66FE" w:rsidRDefault="00B94AAC" w:rsidP="003327D2">
            <w:pPr>
              <w:pStyle w:val="ListParagraph"/>
              <w:numPr>
                <w:ilvl w:val="0"/>
                <w:numId w:val="11"/>
              </w:numPr>
              <w:autoSpaceDE w:val="0"/>
              <w:autoSpaceDN w:val="0"/>
              <w:adjustRightInd w:val="0"/>
              <w:rPr>
                <w:rFonts w:cstheme="minorHAnsi"/>
                <w:bCs/>
              </w:rPr>
            </w:pPr>
            <w:r w:rsidRPr="008A66FE">
              <w:rPr>
                <w:rFonts w:cstheme="minorHAnsi"/>
                <w:bCs/>
              </w:rPr>
              <w:t>The total estimated cost of the work</w:t>
            </w:r>
          </w:p>
          <w:p w14:paraId="57E84945" w14:textId="77777777" w:rsidR="00B94AAC" w:rsidRPr="008A66FE" w:rsidRDefault="00B94AAC" w:rsidP="003327D2">
            <w:pPr>
              <w:pStyle w:val="ListParagraph"/>
              <w:numPr>
                <w:ilvl w:val="0"/>
                <w:numId w:val="11"/>
              </w:numPr>
              <w:autoSpaceDE w:val="0"/>
              <w:autoSpaceDN w:val="0"/>
              <w:adjustRightInd w:val="0"/>
              <w:rPr>
                <w:rFonts w:cstheme="minorHAnsi"/>
                <w:bCs/>
              </w:rPr>
            </w:pPr>
            <w:r w:rsidRPr="008A66FE">
              <w:rPr>
                <w:rFonts w:cstheme="minorHAnsi"/>
                <w:bCs/>
              </w:rPr>
              <w:t>The estimated timeline for the work to be completed</w:t>
            </w:r>
          </w:p>
          <w:p w14:paraId="054FC186" w14:textId="77777777" w:rsidR="00B94AAC" w:rsidRPr="008A66FE" w:rsidRDefault="00B94AAC" w:rsidP="003327D2">
            <w:pPr>
              <w:pStyle w:val="ListParagraph"/>
              <w:numPr>
                <w:ilvl w:val="0"/>
                <w:numId w:val="11"/>
              </w:numPr>
              <w:autoSpaceDE w:val="0"/>
              <w:autoSpaceDN w:val="0"/>
              <w:adjustRightInd w:val="0"/>
              <w:rPr>
                <w:rFonts w:cstheme="minorHAnsi"/>
                <w:bCs/>
              </w:rPr>
            </w:pPr>
            <w:r w:rsidRPr="008A66FE">
              <w:rPr>
                <w:rFonts w:cstheme="minorHAnsi"/>
                <w:bCs/>
              </w:rPr>
              <w:t xml:space="preserve">All the sources of funding that will be used to complete the work </w:t>
            </w:r>
          </w:p>
          <w:p w14:paraId="5F70C515" w14:textId="77777777" w:rsidR="00B94AAC" w:rsidRPr="008A66FE" w:rsidRDefault="00B94AAC" w:rsidP="001B7D22">
            <w:pPr>
              <w:autoSpaceDE w:val="0"/>
              <w:autoSpaceDN w:val="0"/>
              <w:adjustRightInd w:val="0"/>
              <w:rPr>
                <w:rFonts w:cstheme="minorHAnsi"/>
                <w:bCs/>
              </w:rPr>
            </w:pPr>
          </w:p>
          <w:p w14:paraId="04459890" w14:textId="77777777" w:rsidR="00B94AAC" w:rsidRPr="008A66FE" w:rsidRDefault="00B94AAC" w:rsidP="001B7D22">
            <w:pPr>
              <w:autoSpaceDE w:val="0"/>
              <w:autoSpaceDN w:val="0"/>
              <w:adjustRightInd w:val="0"/>
              <w:rPr>
                <w:rFonts w:eastAsia="MS Gothic" w:cstheme="minorHAnsi"/>
                <w:b/>
                <w:bCs/>
              </w:rPr>
            </w:pPr>
          </w:p>
        </w:tc>
      </w:tr>
      <w:tr w:rsidR="00B94AAC" w:rsidRPr="008A66FE" w14:paraId="147395D2" w14:textId="77777777" w:rsidTr="009775A1">
        <w:trPr>
          <w:jc w:val="center"/>
        </w:trPr>
        <w:tc>
          <w:tcPr>
            <w:tcW w:w="535" w:type="dxa"/>
          </w:tcPr>
          <w:p w14:paraId="33583F49" w14:textId="77777777" w:rsidR="00B94AAC" w:rsidRPr="008A66FE" w:rsidRDefault="00B94AAC" w:rsidP="001B7D22">
            <w:pPr>
              <w:autoSpaceDE w:val="0"/>
              <w:autoSpaceDN w:val="0"/>
              <w:adjustRightInd w:val="0"/>
              <w:rPr>
                <w:rFonts w:eastAsia="MS Gothic" w:cstheme="minorHAnsi"/>
                <w:bCs/>
              </w:rPr>
            </w:pPr>
          </w:p>
        </w:tc>
        <w:tc>
          <w:tcPr>
            <w:tcW w:w="9391" w:type="dxa"/>
          </w:tcPr>
          <w:p w14:paraId="5B80A3EB" w14:textId="77777777" w:rsidR="00B94AAC" w:rsidRPr="008A66FE" w:rsidRDefault="00B94AAC" w:rsidP="001B7D22">
            <w:pPr>
              <w:autoSpaceDE w:val="0"/>
              <w:autoSpaceDN w:val="0"/>
              <w:adjustRightInd w:val="0"/>
              <w:rPr>
                <w:rFonts w:cstheme="minorHAnsi"/>
                <w:b/>
                <w:bCs/>
              </w:rPr>
            </w:pPr>
            <w:bookmarkStart w:id="3" w:name="_Hlk515860097"/>
            <w:r w:rsidRPr="008A66FE">
              <w:rPr>
                <w:rFonts w:cstheme="minorHAnsi"/>
                <w:b/>
                <w:bCs/>
              </w:rPr>
              <w:t>Replacing the loss of nonrenewable funding (private, federal, other excluding state/local government)</w:t>
            </w:r>
          </w:p>
          <w:bookmarkEnd w:id="3"/>
          <w:p w14:paraId="711D4463" w14:textId="77777777" w:rsidR="00B94AAC" w:rsidRPr="008A66FE" w:rsidRDefault="00B94AAC" w:rsidP="001B7D22">
            <w:pPr>
              <w:autoSpaceDE w:val="0"/>
              <w:autoSpaceDN w:val="0"/>
              <w:adjustRightInd w:val="0"/>
              <w:rPr>
                <w:rFonts w:cstheme="minorHAnsi"/>
                <w:bCs/>
              </w:rPr>
            </w:pPr>
            <w:r w:rsidRPr="008A66FE">
              <w:rPr>
                <w:rFonts w:cstheme="minorHAnsi"/>
                <w:bCs/>
              </w:rPr>
              <w:t>If this is selected as a reason for expansion, describe the following:</w:t>
            </w:r>
          </w:p>
          <w:p w14:paraId="0AD577E3" w14:textId="77777777" w:rsidR="00B94AAC" w:rsidRPr="008A66FE" w:rsidRDefault="00B94AAC" w:rsidP="003327D2">
            <w:pPr>
              <w:pStyle w:val="ListParagraph"/>
              <w:numPr>
                <w:ilvl w:val="0"/>
                <w:numId w:val="12"/>
              </w:numPr>
              <w:autoSpaceDE w:val="0"/>
              <w:autoSpaceDN w:val="0"/>
              <w:adjustRightInd w:val="0"/>
              <w:rPr>
                <w:rFonts w:eastAsia="MS Gothic" w:cstheme="minorHAnsi"/>
                <w:bCs/>
              </w:rPr>
            </w:pPr>
            <w:r w:rsidRPr="008A66FE">
              <w:rPr>
                <w:rFonts w:eastAsia="MS Gothic" w:cstheme="minorHAnsi"/>
                <w:bCs/>
              </w:rPr>
              <w:t>What is the source of non-renewable funding (should indicate that funds are not controlled by the state or local government)?</w:t>
            </w:r>
          </w:p>
          <w:p w14:paraId="3A6504ED" w14:textId="77777777" w:rsidR="00B94AAC" w:rsidRPr="008A66FE" w:rsidRDefault="00B94AAC" w:rsidP="003327D2">
            <w:pPr>
              <w:pStyle w:val="ListParagraph"/>
              <w:numPr>
                <w:ilvl w:val="0"/>
                <w:numId w:val="12"/>
              </w:numPr>
              <w:autoSpaceDE w:val="0"/>
              <w:autoSpaceDN w:val="0"/>
              <w:adjustRightInd w:val="0"/>
              <w:rPr>
                <w:rFonts w:eastAsia="MS Gothic" w:cstheme="minorHAnsi"/>
                <w:bCs/>
              </w:rPr>
            </w:pPr>
            <w:r w:rsidRPr="008A66FE">
              <w:rPr>
                <w:rFonts w:eastAsia="MS Gothic" w:cstheme="minorHAnsi"/>
                <w:bCs/>
              </w:rPr>
              <w:t>What were those funds used for? What types of services did they support?</w:t>
            </w:r>
          </w:p>
          <w:p w14:paraId="507ABA2F" w14:textId="77777777" w:rsidR="00B94AAC" w:rsidRPr="008A66FE" w:rsidRDefault="00B94AAC" w:rsidP="003327D2">
            <w:pPr>
              <w:pStyle w:val="ListParagraph"/>
              <w:numPr>
                <w:ilvl w:val="0"/>
                <w:numId w:val="12"/>
              </w:numPr>
              <w:autoSpaceDE w:val="0"/>
              <w:autoSpaceDN w:val="0"/>
              <w:adjustRightInd w:val="0"/>
              <w:rPr>
                <w:rFonts w:eastAsia="MS Gothic" w:cstheme="minorHAnsi"/>
                <w:bCs/>
              </w:rPr>
            </w:pPr>
            <w:r w:rsidRPr="008A66FE">
              <w:rPr>
                <w:rFonts w:eastAsia="MS Gothic" w:cstheme="minorHAnsi"/>
                <w:bCs/>
              </w:rPr>
              <w:t>Why are the project funds non-renewable?</w:t>
            </w:r>
          </w:p>
          <w:p w14:paraId="0F457EDC" w14:textId="77777777" w:rsidR="00B94AAC" w:rsidRPr="008A66FE" w:rsidRDefault="00B94AAC" w:rsidP="003327D2">
            <w:pPr>
              <w:pStyle w:val="ListParagraph"/>
              <w:numPr>
                <w:ilvl w:val="0"/>
                <w:numId w:val="12"/>
              </w:numPr>
              <w:autoSpaceDE w:val="0"/>
              <w:autoSpaceDN w:val="0"/>
              <w:adjustRightInd w:val="0"/>
              <w:rPr>
                <w:rFonts w:eastAsia="MS Gothic" w:cstheme="minorHAnsi"/>
                <w:bCs/>
              </w:rPr>
            </w:pPr>
            <w:r w:rsidRPr="008A66FE">
              <w:rPr>
                <w:rFonts w:eastAsia="MS Gothic" w:cstheme="minorHAnsi"/>
                <w:bCs/>
              </w:rPr>
              <w:t>On what date will the non-renewable funds expire?</w:t>
            </w:r>
          </w:p>
          <w:p w14:paraId="782072F8" w14:textId="77777777" w:rsidR="00B94AAC" w:rsidRPr="008A66FE" w:rsidRDefault="00B94AAC" w:rsidP="003327D2">
            <w:pPr>
              <w:pStyle w:val="ListParagraph"/>
              <w:numPr>
                <w:ilvl w:val="0"/>
                <w:numId w:val="12"/>
              </w:numPr>
              <w:autoSpaceDE w:val="0"/>
              <w:autoSpaceDN w:val="0"/>
              <w:adjustRightInd w:val="0"/>
              <w:rPr>
                <w:rFonts w:eastAsia="MS Gothic" w:cstheme="minorHAnsi"/>
                <w:bCs/>
              </w:rPr>
            </w:pPr>
            <w:r w:rsidRPr="008A66FE">
              <w:rPr>
                <w:rFonts w:eastAsia="MS Gothic" w:cstheme="minorHAnsi"/>
                <w:bCs/>
              </w:rPr>
              <w:t>What steps were taken to obtain other funding sources?</w:t>
            </w:r>
          </w:p>
          <w:p w14:paraId="3FE693BD" w14:textId="77777777" w:rsidR="00B94AAC" w:rsidRPr="008A66FE" w:rsidRDefault="00B94AAC" w:rsidP="001B7D22">
            <w:pPr>
              <w:autoSpaceDE w:val="0"/>
              <w:autoSpaceDN w:val="0"/>
              <w:adjustRightInd w:val="0"/>
              <w:rPr>
                <w:rFonts w:cstheme="minorHAnsi"/>
                <w:bCs/>
              </w:rPr>
            </w:pPr>
          </w:p>
          <w:p w14:paraId="29A9019D" w14:textId="77777777" w:rsidR="00B94AAC" w:rsidRPr="008A66FE" w:rsidRDefault="00B94AAC" w:rsidP="001B7D22">
            <w:pPr>
              <w:autoSpaceDE w:val="0"/>
              <w:autoSpaceDN w:val="0"/>
              <w:adjustRightInd w:val="0"/>
              <w:rPr>
                <w:rFonts w:cstheme="minorHAnsi"/>
                <w:bCs/>
              </w:rPr>
            </w:pPr>
          </w:p>
          <w:p w14:paraId="53AFA5AC" w14:textId="77777777" w:rsidR="00B94AAC" w:rsidRPr="008A66FE" w:rsidRDefault="00B94AAC" w:rsidP="001B7D22">
            <w:pPr>
              <w:autoSpaceDE w:val="0"/>
              <w:autoSpaceDN w:val="0"/>
              <w:adjustRightInd w:val="0"/>
              <w:rPr>
                <w:rFonts w:eastAsia="MS Gothic" w:cstheme="minorHAnsi"/>
                <w:b/>
                <w:bCs/>
              </w:rPr>
            </w:pPr>
          </w:p>
        </w:tc>
      </w:tr>
    </w:tbl>
    <w:p w14:paraId="3EF9B7B4" w14:textId="77777777" w:rsidR="009775A1" w:rsidRPr="006372E5" w:rsidRDefault="009775A1" w:rsidP="008E5E0C"/>
    <w:p w14:paraId="3F2D54F3" w14:textId="4920D035" w:rsidR="00E30187" w:rsidRPr="00E30187" w:rsidRDefault="009775A1" w:rsidP="00E30187">
      <w:pPr>
        <w:pStyle w:val="ListParagraph"/>
        <w:numPr>
          <w:ilvl w:val="0"/>
          <w:numId w:val="16"/>
        </w:numPr>
        <w:rPr>
          <w:b/>
        </w:rPr>
      </w:pPr>
      <w:r w:rsidRPr="006372E5">
        <w:rPr>
          <w:b/>
        </w:rPr>
        <w:t>Rational</w:t>
      </w:r>
      <w:r w:rsidR="0088310E" w:rsidRPr="006372E5">
        <w:rPr>
          <w:b/>
        </w:rPr>
        <w:t>e</w:t>
      </w:r>
      <w:r w:rsidRPr="006372E5">
        <w:rPr>
          <w:b/>
        </w:rPr>
        <w:t xml:space="preserve"> for Funding Request: </w:t>
      </w:r>
      <w:r w:rsidR="0088310E" w:rsidRPr="006372E5">
        <w:t xml:space="preserve">Referencing all the reasons selected above for the expansion request, explain why additional funding is needed for this project. </w:t>
      </w:r>
    </w:p>
    <w:p w14:paraId="0AE06A9B" w14:textId="7EFECD8F" w:rsidR="00E30187" w:rsidRDefault="00E30187" w:rsidP="00E30187">
      <w:pPr>
        <w:rPr>
          <w:b/>
        </w:rPr>
      </w:pPr>
    </w:p>
    <w:p w14:paraId="1020E176" w14:textId="77777777" w:rsidR="00E30187" w:rsidRPr="00E30187" w:rsidRDefault="00E30187" w:rsidP="00E30187">
      <w:pPr>
        <w:rPr>
          <w:b/>
        </w:rPr>
      </w:pPr>
    </w:p>
    <w:p w14:paraId="19C6B8ED" w14:textId="3386385F" w:rsidR="007212FE" w:rsidRPr="00E30187" w:rsidRDefault="007212FE" w:rsidP="00E30187">
      <w:pPr>
        <w:pStyle w:val="ListParagraph"/>
        <w:numPr>
          <w:ilvl w:val="0"/>
          <w:numId w:val="16"/>
        </w:numPr>
        <w:rPr>
          <w:b/>
        </w:rPr>
      </w:pPr>
      <w:r w:rsidRPr="00E30187">
        <w:rPr>
          <w:b/>
        </w:rPr>
        <w:t xml:space="preserve">Client/Staff Ratio: </w:t>
      </w:r>
      <w:r w:rsidRPr="00E675C9">
        <w:t xml:space="preserve">Complete parts </w:t>
      </w:r>
      <w:r w:rsidRPr="00E30187">
        <w:rPr>
          <w:b/>
        </w:rPr>
        <w:t xml:space="preserve">a – </w:t>
      </w:r>
      <w:r w:rsidR="00811768" w:rsidRPr="00E30187">
        <w:rPr>
          <w:b/>
        </w:rPr>
        <w:t>d</w:t>
      </w:r>
      <w:r w:rsidRPr="00E675C9">
        <w:t xml:space="preserve"> below to indicate the current staff/client ratio for this project and what the staff/client ratio will be if the project is expanded. This question will help reviewers understand the approximate size of client caseloads managed by front line staff. “Staff” in this question refers to the staff person who is the client’s primary point of contact once s/he is housed. This is the staff person who works with the client to help ensure s/he remains housed (for PSH projects) or transitions to permanent housing (for RRH projects) by providing an array of direct services as needed for the client. These are the staff who often have the title “case manager”, although organizations may use other titles.  </w:t>
      </w:r>
      <w:r w:rsidR="00FB44E9">
        <w:t xml:space="preserve">In part “a” indicate the </w:t>
      </w:r>
      <w:r w:rsidR="00FB44E9" w:rsidRPr="00E30187">
        <w:rPr>
          <w:i/>
        </w:rPr>
        <w:t>current</w:t>
      </w:r>
      <w:r w:rsidR="00FB44E9">
        <w:t xml:space="preserve"> client to staff ratio as is currently exists for this project in terms of staffing FTEs. For example, a client/staff ratio of 20 clients to 1 FTE would mean that one full-time staff (or the equivalent) has a case load of 20 clients.</w:t>
      </w:r>
      <w:r w:rsidR="00811768">
        <w:t xml:space="preserve"> In part “b” indicate what the staff to client ratio will be for the TOTAL project, if this expansion is funded. </w:t>
      </w:r>
      <w:r w:rsidR="00FB44E9">
        <w:t xml:space="preserve"> In part “</w:t>
      </w:r>
      <w:r w:rsidR="00811768">
        <w:t>c</w:t>
      </w:r>
      <w:r w:rsidR="00FB44E9">
        <w:t>” indicate if the staff will be expected to carry a caseload of clients from other programs. Part “</w:t>
      </w:r>
      <w:r w:rsidR="00811768">
        <w:t>d</w:t>
      </w:r>
      <w:r w:rsidR="00FB44E9">
        <w:t xml:space="preserve">” is optional. </w:t>
      </w:r>
    </w:p>
    <w:p w14:paraId="77B114E4" w14:textId="77777777" w:rsidR="007212FE" w:rsidRPr="00E675C9" w:rsidRDefault="007212FE" w:rsidP="007212FE">
      <w:pPr>
        <w:pStyle w:val="ListParagraph"/>
        <w:numPr>
          <w:ilvl w:val="1"/>
          <w:numId w:val="14"/>
        </w:numPr>
      </w:pPr>
      <w:r w:rsidRPr="00E675C9">
        <w:t>Current project staff to client ratio: _____________________</w:t>
      </w:r>
    </w:p>
    <w:p w14:paraId="5F7B62E4" w14:textId="77777777" w:rsidR="007212FE" w:rsidRPr="00E675C9" w:rsidRDefault="007212FE" w:rsidP="007212FE">
      <w:pPr>
        <w:ind w:firstLine="720"/>
        <w:rPr>
          <w:i/>
          <w:sz w:val="20"/>
        </w:rPr>
      </w:pPr>
      <w:r w:rsidRPr="00E675C9">
        <w:rPr>
          <w:i/>
          <w:sz w:val="20"/>
        </w:rPr>
        <w:t xml:space="preserve">               Example: As response of “1 to 20” would means that each staff has a caseload of 20 clients.  </w:t>
      </w:r>
    </w:p>
    <w:p w14:paraId="1B8DAC9B" w14:textId="77777777" w:rsidR="007212FE" w:rsidRPr="00E675C9" w:rsidRDefault="007212FE" w:rsidP="00811768">
      <w:pPr>
        <w:rPr>
          <w:i/>
          <w:sz w:val="20"/>
        </w:rPr>
      </w:pPr>
    </w:p>
    <w:p w14:paraId="25237FBE" w14:textId="77777777" w:rsidR="007212FE" w:rsidRPr="00E675C9" w:rsidRDefault="007212FE" w:rsidP="007212FE">
      <w:pPr>
        <w:pStyle w:val="ListParagraph"/>
        <w:numPr>
          <w:ilvl w:val="1"/>
          <w:numId w:val="14"/>
        </w:numPr>
      </w:pPr>
      <w:r w:rsidRPr="00E675C9">
        <w:t>Staff to client ratio for TOTAL project (current grant + expansion): _________________</w:t>
      </w:r>
    </w:p>
    <w:p w14:paraId="14239343" w14:textId="77777777" w:rsidR="00811768" w:rsidRPr="0017359E" w:rsidRDefault="00811768" w:rsidP="00811768">
      <w:pPr>
        <w:pStyle w:val="ListParagraph"/>
        <w:numPr>
          <w:ilvl w:val="1"/>
          <w:numId w:val="14"/>
        </w:numPr>
        <w:rPr>
          <w:b/>
        </w:rPr>
      </w:pPr>
      <w:r>
        <w:t xml:space="preserve">Will the staff on this project have clients from other programs on their case loads? If so, from what types of programs and approximately how many clients? </w:t>
      </w:r>
    </w:p>
    <w:p w14:paraId="344A32A8" w14:textId="77777777" w:rsidR="007212FE" w:rsidRPr="00E675C9" w:rsidRDefault="007212FE" w:rsidP="007212FE">
      <w:pPr>
        <w:pStyle w:val="ListParagraph"/>
        <w:numPr>
          <w:ilvl w:val="1"/>
          <w:numId w:val="14"/>
        </w:numPr>
      </w:pPr>
      <w:r w:rsidRPr="00E675C9">
        <w:t>Optional: Provide any additional comments on staff/client ratios.</w:t>
      </w:r>
    </w:p>
    <w:p w14:paraId="7B1A0F7E" w14:textId="77777777" w:rsidR="009775A1" w:rsidRPr="00B20DDF" w:rsidRDefault="009775A1" w:rsidP="007212FE">
      <w:pPr>
        <w:rPr>
          <w:b/>
          <w:highlight w:val="yellow"/>
        </w:rPr>
      </w:pPr>
    </w:p>
    <w:p w14:paraId="5998CCD5" w14:textId="77777777" w:rsidR="00C17714" w:rsidRPr="00B20DDF" w:rsidRDefault="00C17714" w:rsidP="008E5E0C">
      <w:pPr>
        <w:rPr>
          <w:highlight w:val="yellow"/>
        </w:rPr>
      </w:pPr>
    </w:p>
    <w:p w14:paraId="2F356B70" w14:textId="7AA4D3DE" w:rsidR="003E73DB" w:rsidRPr="00B20DDF" w:rsidRDefault="003E73DB" w:rsidP="003E73DB">
      <w:pPr>
        <w:autoSpaceDE w:val="0"/>
        <w:autoSpaceDN w:val="0"/>
        <w:adjustRightInd w:val="0"/>
        <w:rPr>
          <w:rFonts w:ascii="MS Gothic" w:eastAsia="MS Gothic" w:hAnsi="MS Gothic" w:cstheme="minorHAnsi"/>
          <w:bCs/>
          <w:highlight w:val="yellow"/>
        </w:rPr>
      </w:pPr>
    </w:p>
    <w:tbl>
      <w:tblPr>
        <w:tblStyle w:val="TableGrid"/>
        <w:tblW w:w="0" w:type="auto"/>
        <w:shd w:val="clear" w:color="auto" w:fill="000000" w:themeFill="text1"/>
        <w:tblLook w:val="04A0" w:firstRow="1" w:lastRow="0" w:firstColumn="1" w:lastColumn="0" w:noHBand="0" w:noVBand="1"/>
      </w:tblPr>
      <w:tblGrid>
        <w:gridCol w:w="9926"/>
      </w:tblGrid>
      <w:tr w:rsidR="007212FE" w:rsidRPr="008F26F9" w14:paraId="0085ABB4" w14:textId="77777777" w:rsidTr="001C2343">
        <w:tc>
          <w:tcPr>
            <w:tcW w:w="9926" w:type="dxa"/>
            <w:shd w:val="clear" w:color="auto" w:fill="000000" w:themeFill="text1"/>
          </w:tcPr>
          <w:p w14:paraId="267C102F" w14:textId="788D467B" w:rsidR="007212FE" w:rsidRPr="008F26F9" w:rsidRDefault="007212FE" w:rsidP="001C2343">
            <w:pPr>
              <w:rPr>
                <w:b/>
              </w:rPr>
            </w:pPr>
            <w:r w:rsidRPr="008F26F9">
              <w:rPr>
                <w:b/>
              </w:rPr>
              <w:t xml:space="preserve">Part </w:t>
            </w:r>
            <w:r w:rsidR="006A31CB" w:rsidRPr="008F26F9">
              <w:rPr>
                <w:b/>
              </w:rPr>
              <w:t>III</w:t>
            </w:r>
            <w:r w:rsidRPr="008F26F9">
              <w:rPr>
                <w:b/>
              </w:rPr>
              <w:t xml:space="preserve">: Organizational Experience and Capacity </w:t>
            </w:r>
          </w:p>
        </w:tc>
      </w:tr>
    </w:tbl>
    <w:p w14:paraId="2060F179" w14:textId="421C7251" w:rsidR="007212FE" w:rsidRPr="008F26F9" w:rsidRDefault="007212FE" w:rsidP="003E73DB">
      <w:pPr>
        <w:autoSpaceDE w:val="0"/>
        <w:autoSpaceDN w:val="0"/>
        <w:adjustRightInd w:val="0"/>
        <w:rPr>
          <w:rFonts w:ascii="MS Gothic" w:eastAsia="MS Gothic" w:hAnsi="MS Gothic" w:cstheme="minorHAnsi"/>
          <w:bCs/>
        </w:rPr>
      </w:pPr>
    </w:p>
    <w:p w14:paraId="4F919A10" w14:textId="77777777" w:rsidR="007212FE" w:rsidRPr="008F26F9" w:rsidRDefault="007212FE" w:rsidP="007212FE">
      <w:pPr>
        <w:pStyle w:val="ListParagraph"/>
        <w:numPr>
          <w:ilvl w:val="0"/>
          <w:numId w:val="1"/>
        </w:numPr>
        <w:rPr>
          <w:b/>
        </w:rPr>
      </w:pPr>
      <w:r w:rsidRPr="008F26F9">
        <w:rPr>
          <w:b/>
        </w:rPr>
        <w:t>Applicant Experience:</w:t>
      </w:r>
      <w:r w:rsidRPr="008F26F9">
        <w:t xml:space="preserve"> Describe the experience of the applicant and potential subrecipients (if any), in effectively utilizing federal funds and performing the activities proposed in the application, given funding and time limitations. Describe why the applicant, subrecipients, and partner organizations (e.g., developers, key contractors, subcontractors, service providers) are the appropriate entities to receive funding. Provide concrete examples that illustrate their experience and expertise in the following: </w:t>
      </w:r>
      <w:r w:rsidRPr="008F26F9">
        <w:rPr>
          <w:i/>
          <w:sz w:val="20"/>
        </w:rPr>
        <w:t>(limit: 6,000 characters, with spaces, for entire answer)</w:t>
      </w:r>
    </w:p>
    <w:p w14:paraId="1FD047AF" w14:textId="77777777" w:rsidR="007212FE" w:rsidRPr="008F26F9" w:rsidRDefault="007212FE" w:rsidP="007212FE">
      <w:pPr>
        <w:pStyle w:val="ListParagraph"/>
        <w:numPr>
          <w:ilvl w:val="1"/>
          <w:numId w:val="1"/>
        </w:numPr>
        <w:rPr>
          <w:b/>
        </w:rPr>
      </w:pPr>
      <w:r w:rsidRPr="008F26F9">
        <w:t>Working with and addressing the target population’s identified housing and supportive service needs</w:t>
      </w:r>
    </w:p>
    <w:p w14:paraId="145ABF52" w14:textId="77777777" w:rsidR="007212FE" w:rsidRPr="008F26F9" w:rsidRDefault="007212FE" w:rsidP="007212FE">
      <w:pPr>
        <w:pStyle w:val="ListParagraph"/>
        <w:numPr>
          <w:ilvl w:val="1"/>
          <w:numId w:val="1"/>
        </w:numPr>
        <w:rPr>
          <w:b/>
        </w:rPr>
      </w:pPr>
      <w:r w:rsidRPr="008F26F9">
        <w:t xml:space="preserve">Developing and implementing relevant program systems, and/or services; </w:t>
      </w:r>
    </w:p>
    <w:p w14:paraId="786A6FD9" w14:textId="77777777" w:rsidR="007212FE" w:rsidRPr="008F26F9" w:rsidRDefault="007212FE" w:rsidP="007212FE">
      <w:pPr>
        <w:pStyle w:val="ListParagraph"/>
        <w:numPr>
          <w:ilvl w:val="1"/>
          <w:numId w:val="1"/>
        </w:numPr>
        <w:rPr>
          <w:b/>
        </w:rPr>
      </w:pPr>
      <w:r w:rsidRPr="008F26F9">
        <w:t xml:space="preserve">Identifying and securing matching funds from a variety of sources; and </w:t>
      </w:r>
    </w:p>
    <w:p w14:paraId="13806C42" w14:textId="40C5C96A" w:rsidR="00121BFB" w:rsidRDefault="007212FE" w:rsidP="00121BFB">
      <w:pPr>
        <w:pStyle w:val="ListParagraph"/>
        <w:numPr>
          <w:ilvl w:val="1"/>
          <w:numId w:val="1"/>
        </w:numPr>
        <w:rPr>
          <w:b/>
        </w:rPr>
      </w:pPr>
      <w:r w:rsidRPr="008F26F9">
        <w:t>Managing basic organization operations including financial accounting systems.</w:t>
      </w:r>
      <w:r w:rsidRPr="008F26F9">
        <w:rPr>
          <w:b/>
        </w:rPr>
        <w:t xml:space="preserve">  </w:t>
      </w:r>
    </w:p>
    <w:p w14:paraId="7ECCAC23" w14:textId="0CF4C99B" w:rsidR="00121BFB" w:rsidRDefault="00121BFB" w:rsidP="00121BFB">
      <w:pPr>
        <w:pStyle w:val="ListParagraph"/>
        <w:ind w:left="1440"/>
        <w:rPr>
          <w:b/>
        </w:rPr>
      </w:pPr>
    </w:p>
    <w:p w14:paraId="25E701C6" w14:textId="77777777" w:rsidR="00121BFB" w:rsidRDefault="00121BFB" w:rsidP="00121BFB">
      <w:pPr>
        <w:pStyle w:val="ListParagraph"/>
        <w:ind w:left="1440"/>
        <w:rPr>
          <w:b/>
        </w:rPr>
      </w:pPr>
    </w:p>
    <w:p w14:paraId="55014135" w14:textId="2C2F7821" w:rsidR="00AF0FB2" w:rsidRPr="00AF0FB2" w:rsidRDefault="00121BFB" w:rsidP="00AF0FB2">
      <w:pPr>
        <w:pStyle w:val="ListParagraph"/>
        <w:numPr>
          <w:ilvl w:val="0"/>
          <w:numId w:val="1"/>
        </w:numPr>
        <w:rPr>
          <w:b/>
        </w:rPr>
      </w:pPr>
      <w:r>
        <w:rPr>
          <w:b/>
        </w:rPr>
        <w:t>S</w:t>
      </w:r>
      <w:r w:rsidRPr="00121BFB">
        <w:rPr>
          <w:b/>
        </w:rPr>
        <w:t xml:space="preserve">ubrecipients: </w:t>
      </w:r>
      <w:r w:rsidRPr="00BB5623">
        <w:t>If this</w:t>
      </w:r>
      <w:r>
        <w:t xml:space="preserve"> project has or will have a subrecipient(s) </w:t>
      </w:r>
      <w:r w:rsidRPr="00BB5623">
        <w:t xml:space="preserve">clearly describe the distinct roles and responsibilities of </w:t>
      </w:r>
      <w:r>
        <w:t xml:space="preserve">both the applicant (ie, recipient) and the subrecipient(s). Also describe how the recipient will monitor the subrecipient for program performance and compliance with regulations. Lastly, indicate in the chart given the amount of funding will be distributed between the recipient and the subrecipient. </w:t>
      </w:r>
      <w:r w:rsidRPr="00BB5623">
        <w:t xml:space="preserve">If this </w:t>
      </w:r>
      <w:r>
        <w:t xml:space="preserve">application will not have a subrecipient, </w:t>
      </w:r>
      <w:r w:rsidRPr="00BB5623">
        <w:t xml:space="preserve">respond “N/A”.  </w:t>
      </w:r>
      <w:r w:rsidRPr="00121BFB">
        <w:rPr>
          <w:i/>
          <w:sz w:val="20"/>
        </w:rPr>
        <w:t>(no character limit)</w:t>
      </w:r>
    </w:p>
    <w:p w14:paraId="342056B7" w14:textId="3E0DACFE" w:rsidR="00AF0FB2" w:rsidRDefault="00AF0FB2" w:rsidP="00AF0FB2">
      <w:pPr>
        <w:rPr>
          <w:b/>
        </w:rPr>
      </w:pPr>
    </w:p>
    <w:p w14:paraId="2DB27420" w14:textId="321DC006" w:rsidR="00AF0FB2" w:rsidRDefault="00AF0FB2" w:rsidP="00AF0FB2">
      <w:pPr>
        <w:rPr>
          <w:b/>
        </w:rPr>
      </w:pPr>
    </w:p>
    <w:tbl>
      <w:tblPr>
        <w:tblStyle w:val="TableGrid"/>
        <w:tblW w:w="0" w:type="auto"/>
        <w:tblInd w:w="720" w:type="dxa"/>
        <w:tblLook w:val="04A0" w:firstRow="1" w:lastRow="0" w:firstColumn="1" w:lastColumn="0" w:noHBand="0" w:noVBand="1"/>
      </w:tblPr>
      <w:tblGrid>
        <w:gridCol w:w="3235"/>
        <w:gridCol w:w="2970"/>
        <w:gridCol w:w="2713"/>
      </w:tblGrid>
      <w:tr w:rsidR="00AF0FB2" w14:paraId="720D2395" w14:textId="77777777" w:rsidTr="00775481">
        <w:tc>
          <w:tcPr>
            <w:tcW w:w="3235" w:type="dxa"/>
          </w:tcPr>
          <w:p w14:paraId="06A64321" w14:textId="77777777" w:rsidR="00AF0FB2" w:rsidRDefault="00AF0FB2" w:rsidP="00775481">
            <w:pPr>
              <w:pStyle w:val="ListParagraph"/>
              <w:ind w:left="0"/>
              <w:rPr>
                <w:b/>
              </w:rPr>
            </w:pPr>
            <w:r>
              <w:rPr>
                <w:b/>
              </w:rPr>
              <w:t>Budget Lines</w:t>
            </w:r>
          </w:p>
        </w:tc>
        <w:tc>
          <w:tcPr>
            <w:tcW w:w="2970" w:type="dxa"/>
          </w:tcPr>
          <w:p w14:paraId="336A08E7" w14:textId="77777777" w:rsidR="00AF0FB2" w:rsidRDefault="00AF0FB2" w:rsidP="00775481">
            <w:pPr>
              <w:pStyle w:val="ListParagraph"/>
              <w:ind w:left="0"/>
              <w:jc w:val="center"/>
              <w:rPr>
                <w:b/>
              </w:rPr>
            </w:pPr>
            <w:r>
              <w:rPr>
                <w:b/>
              </w:rPr>
              <w:t xml:space="preserve">Amount Requested to be </w:t>
            </w:r>
          </w:p>
          <w:p w14:paraId="05E45D70" w14:textId="77777777" w:rsidR="00AF0FB2" w:rsidRDefault="00AF0FB2" w:rsidP="00775481">
            <w:pPr>
              <w:pStyle w:val="ListParagraph"/>
              <w:ind w:left="0"/>
              <w:jc w:val="center"/>
              <w:rPr>
                <w:b/>
              </w:rPr>
            </w:pPr>
            <w:r>
              <w:rPr>
                <w:b/>
              </w:rPr>
              <w:t>Sub- granted to Subrecipient</w:t>
            </w:r>
          </w:p>
        </w:tc>
        <w:tc>
          <w:tcPr>
            <w:tcW w:w="2713" w:type="dxa"/>
          </w:tcPr>
          <w:p w14:paraId="24E14B29" w14:textId="77777777" w:rsidR="00AF0FB2" w:rsidRDefault="00AF0FB2" w:rsidP="00775481">
            <w:pPr>
              <w:pStyle w:val="ListParagraph"/>
              <w:ind w:left="0"/>
              <w:jc w:val="center"/>
              <w:rPr>
                <w:b/>
              </w:rPr>
            </w:pPr>
            <w:r>
              <w:rPr>
                <w:b/>
              </w:rPr>
              <w:t>Amount Requested to be Retained by Recipient</w:t>
            </w:r>
          </w:p>
        </w:tc>
      </w:tr>
      <w:tr w:rsidR="00AF0FB2" w14:paraId="2B7E072A" w14:textId="77777777" w:rsidTr="00775481">
        <w:tc>
          <w:tcPr>
            <w:tcW w:w="3235" w:type="dxa"/>
          </w:tcPr>
          <w:p w14:paraId="7D1AF41A" w14:textId="77777777" w:rsidR="00AF0FB2" w:rsidRPr="00C20E57" w:rsidRDefault="00AF0FB2" w:rsidP="00775481">
            <w:pPr>
              <w:pStyle w:val="ListParagraph"/>
              <w:ind w:left="0"/>
            </w:pPr>
            <w:r w:rsidRPr="00C20E57">
              <w:t>Rental Assistance</w:t>
            </w:r>
          </w:p>
        </w:tc>
        <w:tc>
          <w:tcPr>
            <w:tcW w:w="2970" w:type="dxa"/>
          </w:tcPr>
          <w:p w14:paraId="0E1375B8" w14:textId="77777777" w:rsidR="00AF0FB2" w:rsidRDefault="00AF0FB2" w:rsidP="00775481">
            <w:pPr>
              <w:pStyle w:val="ListParagraph"/>
              <w:ind w:left="0"/>
              <w:jc w:val="center"/>
              <w:rPr>
                <w:b/>
              </w:rPr>
            </w:pPr>
          </w:p>
        </w:tc>
        <w:tc>
          <w:tcPr>
            <w:tcW w:w="2713" w:type="dxa"/>
          </w:tcPr>
          <w:p w14:paraId="1B97D974" w14:textId="77777777" w:rsidR="00AF0FB2" w:rsidRDefault="00AF0FB2" w:rsidP="00775481">
            <w:pPr>
              <w:pStyle w:val="ListParagraph"/>
              <w:ind w:left="0"/>
              <w:jc w:val="center"/>
              <w:rPr>
                <w:b/>
              </w:rPr>
            </w:pPr>
          </w:p>
        </w:tc>
      </w:tr>
      <w:tr w:rsidR="00AF0FB2" w14:paraId="1BA6F348" w14:textId="77777777" w:rsidTr="00775481">
        <w:tc>
          <w:tcPr>
            <w:tcW w:w="3235" w:type="dxa"/>
          </w:tcPr>
          <w:p w14:paraId="1CE5AFCD" w14:textId="77777777" w:rsidR="00AF0FB2" w:rsidRPr="00C20E57" w:rsidRDefault="00AF0FB2" w:rsidP="00775481">
            <w:pPr>
              <w:pStyle w:val="ListParagraph"/>
              <w:ind w:left="0"/>
            </w:pPr>
            <w:r w:rsidRPr="00C20E57">
              <w:t>Leased Units</w:t>
            </w:r>
          </w:p>
        </w:tc>
        <w:tc>
          <w:tcPr>
            <w:tcW w:w="2970" w:type="dxa"/>
          </w:tcPr>
          <w:p w14:paraId="32960146" w14:textId="77777777" w:rsidR="00AF0FB2" w:rsidRDefault="00AF0FB2" w:rsidP="00775481">
            <w:pPr>
              <w:pStyle w:val="ListParagraph"/>
              <w:ind w:left="0"/>
              <w:jc w:val="center"/>
              <w:rPr>
                <w:b/>
              </w:rPr>
            </w:pPr>
          </w:p>
        </w:tc>
        <w:tc>
          <w:tcPr>
            <w:tcW w:w="2713" w:type="dxa"/>
          </w:tcPr>
          <w:p w14:paraId="3FBB9DF1" w14:textId="77777777" w:rsidR="00AF0FB2" w:rsidRDefault="00AF0FB2" w:rsidP="00775481">
            <w:pPr>
              <w:pStyle w:val="ListParagraph"/>
              <w:ind w:left="0"/>
              <w:jc w:val="center"/>
              <w:rPr>
                <w:b/>
              </w:rPr>
            </w:pPr>
          </w:p>
        </w:tc>
      </w:tr>
      <w:tr w:rsidR="00AF0FB2" w14:paraId="7B666281" w14:textId="77777777" w:rsidTr="00775481">
        <w:tc>
          <w:tcPr>
            <w:tcW w:w="3235" w:type="dxa"/>
          </w:tcPr>
          <w:p w14:paraId="6ECFC4A1" w14:textId="77777777" w:rsidR="00AF0FB2" w:rsidRPr="00C20E57" w:rsidRDefault="00AF0FB2" w:rsidP="00775481">
            <w:pPr>
              <w:pStyle w:val="ListParagraph"/>
              <w:ind w:left="0"/>
            </w:pPr>
            <w:r w:rsidRPr="00C20E57">
              <w:t>Leased Structures</w:t>
            </w:r>
          </w:p>
        </w:tc>
        <w:tc>
          <w:tcPr>
            <w:tcW w:w="2970" w:type="dxa"/>
          </w:tcPr>
          <w:p w14:paraId="33B74C86" w14:textId="77777777" w:rsidR="00AF0FB2" w:rsidRDefault="00AF0FB2" w:rsidP="00775481">
            <w:pPr>
              <w:pStyle w:val="ListParagraph"/>
              <w:ind w:left="0"/>
              <w:jc w:val="center"/>
              <w:rPr>
                <w:b/>
              </w:rPr>
            </w:pPr>
          </w:p>
        </w:tc>
        <w:tc>
          <w:tcPr>
            <w:tcW w:w="2713" w:type="dxa"/>
          </w:tcPr>
          <w:p w14:paraId="19FF8A39" w14:textId="77777777" w:rsidR="00AF0FB2" w:rsidRDefault="00AF0FB2" w:rsidP="00775481">
            <w:pPr>
              <w:pStyle w:val="ListParagraph"/>
              <w:ind w:left="0"/>
              <w:jc w:val="center"/>
              <w:rPr>
                <w:b/>
              </w:rPr>
            </w:pPr>
          </w:p>
        </w:tc>
      </w:tr>
      <w:tr w:rsidR="00AF0FB2" w14:paraId="50BC3C66" w14:textId="77777777" w:rsidTr="00775481">
        <w:tc>
          <w:tcPr>
            <w:tcW w:w="3235" w:type="dxa"/>
          </w:tcPr>
          <w:p w14:paraId="21DDD8BD" w14:textId="77777777" w:rsidR="00AF0FB2" w:rsidRPr="00C20E57" w:rsidRDefault="00AF0FB2" w:rsidP="00775481">
            <w:pPr>
              <w:pStyle w:val="ListParagraph"/>
              <w:ind w:left="0"/>
            </w:pPr>
            <w:r w:rsidRPr="00C20E57">
              <w:t>Operations</w:t>
            </w:r>
          </w:p>
        </w:tc>
        <w:tc>
          <w:tcPr>
            <w:tcW w:w="2970" w:type="dxa"/>
          </w:tcPr>
          <w:p w14:paraId="56D09776" w14:textId="77777777" w:rsidR="00AF0FB2" w:rsidRDefault="00AF0FB2" w:rsidP="00775481">
            <w:pPr>
              <w:pStyle w:val="ListParagraph"/>
              <w:ind w:left="0"/>
              <w:jc w:val="center"/>
              <w:rPr>
                <w:b/>
              </w:rPr>
            </w:pPr>
          </w:p>
        </w:tc>
        <w:tc>
          <w:tcPr>
            <w:tcW w:w="2713" w:type="dxa"/>
          </w:tcPr>
          <w:p w14:paraId="1B4F6AAD" w14:textId="77777777" w:rsidR="00AF0FB2" w:rsidRDefault="00AF0FB2" w:rsidP="00775481">
            <w:pPr>
              <w:pStyle w:val="ListParagraph"/>
              <w:ind w:left="0"/>
              <w:jc w:val="center"/>
              <w:rPr>
                <w:b/>
              </w:rPr>
            </w:pPr>
          </w:p>
        </w:tc>
      </w:tr>
      <w:tr w:rsidR="00AF0FB2" w14:paraId="7A407DDE" w14:textId="77777777" w:rsidTr="00775481">
        <w:tc>
          <w:tcPr>
            <w:tcW w:w="3235" w:type="dxa"/>
          </w:tcPr>
          <w:p w14:paraId="6065EED1" w14:textId="77777777" w:rsidR="00AF0FB2" w:rsidRPr="00C20E57" w:rsidRDefault="00AF0FB2" w:rsidP="00775481">
            <w:pPr>
              <w:pStyle w:val="ListParagraph"/>
              <w:ind w:left="0"/>
            </w:pPr>
            <w:r w:rsidRPr="00C20E57">
              <w:t>Services</w:t>
            </w:r>
          </w:p>
        </w:tc>
        <w:tc>
          <w:tcPr>
            <w:tcW w:w="2970" w:type="dxa"/>
          </w:tcPr>
          <w:p w14:paraId="4187B8FE" w14:textId="77777777" w:rsidR="00AF0FB2" w:rsidRDefault="00AF0FB2" w:rsidP="00775481">
            <w:pPr>
              <w:pStyle w:val="ListParagraph"/>
              <w:ind w:left="0"/>
              <w:jc w:val="center"/>
              <w:rPr>
                <w:b/>
              </w:rPr>
            </w:pPr>
          </w:p>
        </w:tc>
        <w:tc>
          <w:tcPr>
            <w:tcW w:w="2713" w:type="dxa"/>
          </w:tcPr>
          <w:p w14:paraId="0ED0C5CA" w14:textId="77777777" w:rsidR="00AF0FB2" w:rsidRDefault="00AF0FB2" w:rsidP="00775481">
            <w:pPr>
              <w:pStyle w:val="ListParagraph"/>
              <w:ind w:left="0"/>
              <w:jc w:val="center"/>
              <w:rPr>
                <w:b/>
              </w:rPr>
            </w:pPr>
          </w:p>
        </w:tc>
      </w:tr>
      <w:tr w:rsidR="00AF0FB2" w14:paraId="6802980C" w14:textId="77777777" w:rsidTr="00775481">
        <w:tc>
          <w:tcPr>
            <w:tcW w:w="3235" w:type="dxa"/>
          </w:tcPr>
          <w:p w14:paraId="1729A34A" w14:textId="77777777" w:rsidR="00AF0FB2" w:rsidRPr="00C20E57" w:rsidRDefault="00AF0FB2" w:rsidP="00775481">
            <w:pPr>
              <w:pStyle w:val="ListParagraph"/>
              <w:ind w:left="0"/>
            </w:pPr>
            <w:r w:rsidRPr="00C20E57">
              <w:t>HMIS</w:t>
            </w:r>
          </w:p>
        </w:tc>
        <w:tc>
          <w:tcPr>
            <w:tcW w:w="2970" w:type="dxa"/>
          </w:tcPr>
          <w:p w14:paraId="336A0841" w14:textId="77777777" w:rsidR="00AF0FB2" w:rsidRDefault="00AF0FB2" w:rsidP="00775481">
            <w:pPr>
              <w:pStyle w:val="ListParagraph"/>
              <w:ind w:left="0"/>
              <w:jc w:val="center"/>
              <w:rPr>
                <w:b/>
              </w:rPr>
            </w:pPr>
          </w:p>
        </w:tc>
        <w:tc>
          <w:tcPr>
            <w:tcW w:w="2713" w:type="dxa"/>
          </w:tcPr>
          <w:p w14:paraId="05CB6C33" w14:textId="77777777" w:rsidR="00AF0FB2" w:rsidRDefault="00AF0FB2" w:rsidP="00775481">
            <w:pPr>
              <w:pStyle w:val="ListParagraph"/>
              <w:ind w:left="0"/>
              <w:jc w:val="center"/>
              <w:rPr>
                <w:b/>
              </w:rPr>
            </w:pPr>
          </w:p>
        </w:tc>
      </w:tr>
      <w:tr w:rsidR="00AF0FB2" w14:paraId="1288F871" w14:textId="77777777" w:rsidTr="00775481">
        <w:tc>
          <w:tcPr>
            <w:tcW w:w="3235" w:type="dxa"/>
          </w:tcPr>
          <w:p w14:paraId="468FF50D" w14:textId="77777777" w:rsidR="00AF0FB2" w:rsidRPr="00C20E57" w:rsidRDefault="00AF0FB2" w:rsidP="00775481">
            <w:pPr>
              <w:pStyle w:val="ListParagraph"/>
              <w:ind w:left="0"/>
            </w:pPr>
            <w:r w:rsidRPr="00C20E57">
              <w:t>Admin</w:t>
            </w:r>
          </w:p>
        </w:tc>
        <w:tc>
          <w:tcPr>
            <w:tcW w:w="2970" w:type="dxa"/>
          </w:tcPr>
          <w:p w14:paraId="1BB8D4C2" w14:textId="77777777" w:rsidR="00AF0FB2" w:rsidRDefault="00AF0FB2" w:rsidP="00775481">
            <w:pPr>
              <w:pStyle w:val="ListParagraph"/>
              <w:ind w:left="0"/>
              <w:jc w:val="center"/>
              <w:rPr>
                <w:b/>
              </w:rPr>
            </w:pPr>
          </w:p>
        </w:tc>
        <w:tc>
          <w:tcPr>
            <w:tcW w:w="2713" w:type="dxa"/>
          </w:tcPr>
          <w:p w14:paraId="1CC6D292" w14:textId="77777777" w:rsidR="00AF0FB2" w:rsidRDefault="00AF0FB2" w:rsidP="00775481">
            <w:pPr>
              <w:pStyle w:val="ListParagraph"/>
              <w:ind w:left="0"/>
              <w:jc w:val="center"/>
              <w:rPr>
                <w:b/>
              </w:rPr>
            </w:pPr>
          </w:p>
        </w:tc>
      </w:tr>
      <w:tr w:rsidR="00AF0FB2" w14:paraId="256952D7" w14:textId="77777777" w:rsidTr="00775481">
        <w:tc>
          <w:tcPr>
            <w:tcW w:w="3235" w:type="dxa"/>
          </w:tcPr>
          <w:p w14:paraId="2BAFD2E1" w14:textId="77777777" w:rsidR="00AF0FB2" w:rsidRDefault="00AF0FB2" w:rsidP="00775481">
            <w:pPr>
              <w:pStyle w:val="ListParagraph"/>
              <w:ind w:left="0"/>
              <w:jc w:val="right"/>
              <w:rPr>
                <w:b/>
              </w:rPr>
            </w:pPr>
            <w:r w:rsidRPr="00C20E57">
              <w:rPr>
                <w:b/>
              </w:rPr>
              <w:t>TOTAL:</w:t>
            </w:r>
          </w:p>
          <w:p w14:paraId="1339D4B0" w14:textId="77777777" w:rsidR="00AF0FB2" w:rsidRPr="00C20E57" w:rsidRDefault="00AF0FB2" w:rsidP="00775481">
            <w:pPr>
              <w:pStyle w:val="ListParagraph"/>
              <w:ind w:left="0"/>
              <w:jc w:val="right"/>
              <w:rPr>
                <w:i/>
              </w:rPr>
            </w:pPr>
            <w:r w:rsidRPr="00C20E57">
              <w:rPr>
                <w:i/>
                <w:sz w:val="18"/>
              </w:rPr>
              <w:t>Sum of total for subrecipient and recipient should be the same as total request given in the summary budget chart.</w:t>
            </w:r>
            <w:r w:rsidRPr="00C20E57">
              <w:rPr>
                <w:i/>
              </w:rPr>
              <w:t xml:space="preserve"> </w:t>
            </w:r>
          </w:p>
        </w:tc>
        <w:tc>
          <w:tcPr>
            <w:tcW w:w="2970" w:type="dxa"/>
          </w:tcPr>
          <w:p w14:paraId="2CA11A56" w14:textId="77777777" w:rsidR="00AF0FB2" w:rsidRDefault="00AF0FB2" w:rsidP="00775481">
            <w:pPr>
              <w:pStyle w:val="ListParagraph"/>
              <w:ind w:left="0"/>
              <w:jc w:val="center"/>
              <w:rPr>
                <w:b/>
              </w:rPr>
            </w:pPr>
          </w:p>
        </w:tc>
        <w:tc>
          <w:tcPr>
            <w:tcW w:w="2713" w:type="dxa"/>
          </w:tcPr>
          <w:p w14:paraId="3B7C2A23" w14:textId="77777777" w:rsidR="00AF0FB2" w:rsidRDefault="00AF0FB2" w:rsidP="00775481">
            <w:pPr>
              <w:pStyle w:val="ListParagraph"/>
              <w:ind w:left="0"/>
              <w:jc w:val="center"/>
              <w:rPr>
                <w:b/>
              </w:rPr>
            </w:pPr>
          </w:p>
        </w:tc>
      </w:tr>
    </w:tbl>
    <w:p w14:paraId="3A5C7C33" w14:textId="09157816" w:rsidR="00AF0FB2" w:rsidRDefault="00AF0FB2" w:rsidP="00AF0FB2">
      <w:pPr>
        <w:rPr>
          <w:b/>
        </w:rPr>
      </w:pPr>
    </w:p>
    <w:p w14:paraId="4052E9EC" w14:textId="77777777" w:rsidR="00AF0FB2" w:rsidRPr="00AF0FB2" w:rsidRDefault="00AF0FB2" w:rsidP="00AF0FB2">
      <w:pPr>
        <w:rPr>
          <w:b/>
        </w:rPr>
      </w:pPr>
    </w:p>
    <w:p w14:paraId="5A585ACA" w14:textId="25AC107D" w:rsidR="00AF0FB2" w:rsidRPr="00AF0FB2" w:rsidRDefault="00AF0FB2" w:rsidP="00AF0FB2">
      <w:pPr>
        <w:pStyle w:val="ListParagraph"/>
        <w:numPr>
          <w:ilvl w:val="0"/>
          <w:numId w:val="1"/>
        </w:numPr>
        <w:rPr>
          <w:b/>
        </w:rPr>
      </w:pPr>
      <w:r w:rsidRPr="00AF0FB2">
        <w:rPr>
          <w:b/>
        </w:rPr>
        <w:t>Programmatic Capacity:</w:t>
      </w:r>
      <w:r w:rsidRPr="005E20D4">
        <w:t xml:space="preserve"> Describe your organization’s programmatic capacity to expand your current project. In your response, include a response to each of the following:</w:t>
      </w:r>
    </w:p>
    <w:p w14:paraId="0A9FE0E3" w14:textId="77777777" w:rsidR="00AF0FB2" w:rsidRPr="005E20D4" w:rsidRDefault="00AF0FB2" w:rsidP="00AF0FB2">
      <w:pPr>
        <w:pStyle w:val="ListParagraph"/>
        <w:numPr>
          <w:ilvl w:val="1"/>
          <w:numId w:val="17"/>
        </w:numPr>
      </w:pPr>
      <w:r w:rsidRPr="005E20D4">
        <w:t xml:space="preserve">Describe how many, if any, additional staff will be hired for the expansion grant. Describe if these staff will be case management staff, administrative staff, other types of staff, or a combination. The timeline for the hiring process will be given below, in Part IV. </w:t>
      </w:r>
    </w:p>
    <w:p w14:paraId="599FDCDF" w14:textId="54E9B987" w:rsidR="00AF0FB2" w:rsidRDefault="00AF0FB2" w:rsidP="00AF0FB2">
      <w:pPr>
        <w:pStyle w:val="ListParagraph"/>
        <w:numPr>
          <w:ilvl w:val="1"/>
          <w:numId w:val="17"/>
        </w:numPr>
      </w:pPr>
      <w:r w:rsidRPr="005E20D4">
        <w:t>If no additional case management (front line) staff will be hired with the expansion portion of this grant, describe how the organization will ensure that the additional clients that will be served via the expanded portion of the project will receive the services needed to help the clients move into or maintain housing.</w:t>
      </w:r>
    </w:p>
    <w:p w14:paraId="257F4D7B" w14:textId="0F61EFEC" w:rsidR="00AF0FB2" w:rsidRDefault="00AF0FB2" w:rsidP="00AF0FB2">
      <w:pPr>
        <w:pStyle w:val="ListParagraph"/>
        <w:ind w:left="1440"/>
      </w:pPr>
    </w:p>
    <w:p w14:paraId="3B3DDEBE" w14:textId="77777777" w:rsidR="00AF0FB2" w:rsidRDefault="00AF0FB2" w:rsidP="00AF0FB2">
      <w:pPr>
        <w:pStyle w:val="ListParagraph"/>
        <w:ind w:left="1440"/>
      </w:pPr>
    </w:p>
    <w:p w14:paraId="6B7A107D" w14:textId="0C70ACBF" w:rsidR="0008498F" w:rsidRPr="00572B80" w:rsidRDefault="00C17714" w:rsidP="00AF0FB2">
      <w:pPr>
        <w:pStyle w:val="ListParagraph"/>
        <w:numPr>
          <w:ilvl w:val="0"/>
          <w:numId w:val="1"/>
        </w:numPr>
      </w:pPr>
      <w:r w:rsidRPr="00AF0FB2">
        <w:rPr>
          <w:b/>
        </w:rPr>
        <w:t xml:space="preserve">Administrative Capacity: </w:t>
      </w:r>
      <w:r w:rsidRPr="00572B80">
        <w:t>Describe the organization’s administrative capacity to expand the grant. In this description, include</w:t>
      </w:r>
      <w:r w:rsidR="002F5C3D" w:rsidRPr="00572B80">
        <w:t xml:space="preserve"> a response to each of</w:t>
      </w:r>
      <w:r w:rsidRPr="00572B80">
        <w:t xml:space="preserve"> the following:</w:t>
      </w:r>
    </w:p>
    <w:p w14:paraId="4280C8B4" w14:textId="77777777" w:rsidR="0008498F" w:rsidRPr="00572B80" w:rsidRDefault="002F5C3D" w:rsidP="00121BFB">
      <w:pPr>
        <w:pStyle w:val="ListParagraph"/>
        <w:numPr>
          <w:ilvl w:val="1"/>
          <w:numId w:val="22"/>
        </w:numPr>
      </w:pPr>
      <w:r w:rsidRPr="00572B80">
        <w:t>Provide an overall description of how the organization will ensure the administrative needs of this grant will be met.</w:t>
      </w:r>
    </w:p>
    <w:p w14:paraId="32B670ED" w14:textId="7ADE7022" w:rsidR="00C17714" w:rsidRPr="00572B80" w:rsidRDefault="00C17714" w:rsidP="00121BFB">
      <w:pPr>
        <w:pStyle w:val="ListParagraph"/>
        <w:numPr>
          <w:ilvl w:val="1"/>
          <w:numId w:val="22"/>
        </w:numPr>
      </w:pPr>
      <w:r w:rsidRPr="00572B80">
        <w:t xml:space="preserve">How does the </w:t>
      </w:r>
      <w:r w:rsidR="002F5C3D" w:rsidRPr="00572B80">
        <w:t xml:space="preserve">organization </w:t>
      </w:r>
      <w:r w:rsidRPr="00572B80">
        <w:rPr>
          <w:i/>
        </w:rPr>
        <w:t>currently</w:t>
      </w:r>
      <w:r w:rsidRPr="00572B80">
        <w:t xml:space="preserve"> ensure accurate and timely payments are made to landlords? Will any part of this process change with the expansion of the project? If so, how? (If this project is not a housing project, respond with “N/A”).</w:t>
      </w:r>
    </w:p>
    <w:p w14:paraId="0088610B" w14:textId="4B0EC3FE" w:rsidR="00C17714" w:rsidRPr="00572B80" w:rsidRDefault="00C17714" w:rsidP="00C17714">
      <w:pPr>
        <w:pStyle w:val="ListParagraph"/>
        <w:numPr>
          <w:ilvl w:val="1"/>
          <w:numId w:val="17"/>
        </w:numPr>
      </w:pPr>
      <w:r w:rsidRPr="00572B80">
        <w:t xml:space="preserve">How does the </w:t>
      </w:r>
      <w:r w:rsidR="002F5C3D" w:rsidRPr="00572B80">
        <w:t>organization</w:t>
      </w:r>
      <w:r w:rsidRPr="00572B80">
        <w:rPr>
          <w:i/>
        </w:rPr>
        <w:t xml:space="preserve"> currently</w:t>
      </w:r>
      <w:r w:rsidRPr="00572B80">
        <w:t xml:space="preserve"> ensure that grant funds are draws at least quarterly from LOCCS? Will any part of this process change with the expansion of the project? If so, how?</w:t>
      </w:r>
    </w:p>
    <w:p w14:paraId="431573BF" w14:textId="2BBC1771" w:rsidR="002F5C3D" w:rsidRPr="00572B80" w:rsidRDefault="002F5C3D" w:rsidP="00C17714">
      <w:pPr>
        <w:pStyle w:val="ListParagraph"/>
        <w:numPr>
          <w:ilvl w:val="1"/>
          <w:numId w:val="17"/>
        </w:numPr>
      </w:pPr>
      <w:r w:rsidRPr="00572B80">
        <w:t xml:space="preserve">How does the organization </w:t>
      </w:r>
      <w:r w:rsidRPr="00572B80">
        <w:rPr>
          <w:i/>
        </w:rPr>
        <w:t>currently</w:t>
      </w:r>
      <w:r w:rsidRPr="00572B80">
        <w:t xml:space="preserve"> ensure timely and accurate submission of the Annual Performance Report (APR)? Will any part of this process change with the expansion of the project? If so, how?</w:t>
      </w:r>
    </w:p>
    <w:p w14:paraId="4C1FF2D5" w14:textId="635D4F94" w:rsidR="00AF0FB2" w:rsidRDefault="00B24480" w:rsidP="00AF0FB2">
      <w:pPr>
        <w:pStyle w:val="ListParagraph"/>
        <w:numPr>
          <w:ilvl w:val="1"/>
          <w:numId w:val="17"/>
        </w:numPr>
      </w:pPr>
      <w:r w:rsidRPr="00572B80">
        <w:t xml:space="preserve">How does the organization </w:t>
      </w:r>
      <w:r w:rsidRPr="00572B80">
        <w:rPr>
          <w:i/>
        </w:rPr>
        <w:t>currently</w:t>
      </w:r>
      <w:r w:rsidRPr="00572B80">
        <w:t xml:space="preserve"> ensure timely and accurate HMIS data entry?  Will any part of this process change with the expansion of the project? If so, how?</w:t>
      </w:r>
    </w:p>
    <w:p w14:paraId="0DC2DC2D" w14:textId="0785640C" w:rsidR="00AF0FB2" w:rsidRDefault="00AF0FB2" w:rsidP="00AF0FB2">
      <w:pPr>
        <w:pStyle w:val="ListParagraph"/>
        <w:ind w:left="1440"/>
      </w:pPr>
    </w:p>
    <w:p w14:paraId="235BCE98" w14:textId="77777777" w:rsidR="00AF0FB2" w:rsidRDefault="00AF0FB2" w:rsidP="00AF0FB2">
      <w:pPr>
        <w:pStyle w:val="ListParagraph"/>
        <w:ind w:left="1440"/>
      </w:pPr>
    </w:p>
    <w:p w14:paraId="188879A3" w14:textId="77777777" w:rsidR="007B7BA0" w:rsidRDefault="00B24480" w:rsidP="007B7BA0">
      <w:pPr>
        <w:pStyle w:val="ListParagraph"/>
        <w:numPr>
          <w:ilvl w:val="0"/>
          <w:numId w:val="1"/>
        </w:numPr>
      </w:pPr>
      <w:r w:rsidRPr="00AF0FB2">
        <w:rPr>
          <w:b/>
        </w:rPr>
        <w:t>Current Project Spending:</w:t>
      </w:r>
      <w:r w:rsidRPr="00572B80">
        <w:t xml:space="preserve"> Review Appendix A of the “FY201</w:t>
      </w:r>
      <w:r w:rsidR="00572B80" w:rsidRPr="00572B80">
        <w:t>9</w:t>
      </w:r>
      <w:r w:rsidRPr="00572B80">
        <w:t xml:space="preserve"> HUD Continuum of Care Funding Competition Renewal Application and Evaluation Policies and Procedures</w:t>
      </w:r>
      <w:r w:rsidR="00380AE8" w:rsidRPr="00572B80">
        <w:t>” to determine the amount of funding expended from the most recently completed grant term of the proposed expansion project, and respond to each of the following:</w:t>
      </w:r>
    </w:p>
    <w:p w14:paraId="14451109" w14:textId="77777777" w:rsidR="007B7BA0" w:rsidRDefault="00380AE8" w:rsidP="007B7BA0">
      <w:pPr>
        <w:pStyle w:val="ListParagraph"/>
        <w:numPr>
          <w:ilvl w:val="1"/>
          <w:numId w:val="1"/>
        </w:numPr>
      </w:pPr>
      <w:r w:rsidRPr="00572B80">
        <w:t>Indicate the percentage of funds expanded, as given in Appendix A.</w:t>
      </w:r>
    </w:p>
    <w:p w14:paraId="5FC18A58" w14:textId="01C5972B" w:rsidR="0008498F" w:rsidRPr="00572B80" w:rsidRDefault="00380AE8" w:rsidP="007B7BA0">
      <w:pPr>
        <w:pStyle w:val="ListParagraph"/>
        <w:numPr>
          <w:ilvl w:val="1"/>
          <w:numId w:val="1"/>
        </w:numPr>
      </w:pPr>
      <w:r w:rsidRPr="007B7BA0">
        <w:rPr>
          <w:rFonts w:ascii="Calibri" w:hAnsi="Calibri"/>
        </w:rPr>
        <w:t>If the percentage of funds expended is less than 95% (if a non-rental assistance project) or less than 90% (if a rental assistance project), provide an explanation why not all funds were expended.</w:t>
      </w:r>
    </w:p>
    <w:p w14:paraId="30EC286A" w14:textId="572FCC68" w:rsidR="005760E9" w:rsidRPr="00572B80" w:rsidRDefault="00380AE8" w:rsidP="00121BFB">
      <w:pPr>
        <w:pStyle w:val="ListParagraph"/>
        <w:numPr>
          <w:ilvl w:val="1"/>
          <w:numId w:val="22"/>
        </w:numPr>
      </w:pPr>
      <w:r w:rsidRPr="00572B80">
        <w:t xml:space="preserve">Describe how the organization will ensure that, if this project is expanded, at least </w:t>
      </w:r>
      <w:r w:rsidR="00B24480" w:rsidRPr="00572B80">
        <w:t xml:space="preserve">95% of the entire grant (if not requesting rental assistance) or 90% of the entire grant (if requesting rental assistance) will be expended. “Entire grant” means the combined total of the current grant plus the expansion, as both projects will be combined into one grant agreement. </w:t>
      </w:r>
    </w:p>
    <w:p w14:paraId="5177723F" w14:textId="77777777" w:rsidR="005760E9" w:rsidRPr="00B20DDF" w:rsidRDefault="005760E9" w:rsidP="005760E9">
      <w:pPr>
        <w:pStyle w:val="ListParagraph"/>
        <w:ind w:left="1440"/>
        <w:rPr>
          <w:highlight w:val="yellow"/>
        </w:rPr>
      </w:pPr>
    </w:p>
    <w:p w14:paraId="3392291E" w14:textId="09402A8F" w:rsidR="002E186C" w:rsidRPr="00B20DDF" w:rsidRDefault="002E186C" w:rsidP="002E186C">
      <w:pPr>
        <w:pStyle w:val="ListParagraph"/>
        <w:rPr>
          <w:highlight w:val="yellow"/>
        </w:rPr>
      </w:pPr>
    </w:p>
    <w:p w14:paraId="00C25220" w14:textId="77777777" w:rsidR="00D11ECC" w:rsidRPr="00EE0946" w:rsidRDefault="00D11ECC" w:rsidP="00D11ECC">
      <w:pPr>
        <w:pStyle w:val="ListParagraph"/>
        <w:numPr>
          <w:ilvl w:val="0"/>
          <w:numId w:val="1"/>
        </w:numPr>
      </w:pPr>
      <w:r w:rsidRPr="00EE0946">
        <w:rPr>
          <w:b/>
        </w:rPr>
        <w:t xml:space="preserve">Housing First Experience:  </w:t>
      </w:r>
      <w:r w:rsidRPr="00EE0946">
        <w:t>Describe how your organization practice</w:t>
      </w:r>
      <w:r>
        <w:t>s</w:t>
      </w:r>
      <w:r w:rsidRPr="00EE0946">
        <w:t xml:space="preserve"> Housing First </w:t>
      </w:r>
      <w:r>
        <w:t>in order to help clients maintain their housing</w:t>
      </w:r>
      <w:r w:rsidRPr="00EE0946">
        <w:t xml:space="preserve">. </w:t>
      </w:r>
      <w:r>
        <w:t xml:space="preserve">In your response, specifically address how your project works with tenants who are non-compliant with medication or treatment, who have behavioral concerns, and/or are unwilling to engage in services.  </w:t>
      </w:r>
    </w:p>
    <w:p w14:paraId="7DAD6E70" w14:textId="0172AB43" w:rsidR="002E186C" w:rsidRPr="00B20DDF" w:rsidRDefault="002E186C" w:rsidP="002E186C">
      <w:pPr>
        <w:pStyle w:val="ListParagraph"/>
        <w:rPr>
          <w:highlight w:val="yellow"/>
        </w:rPr>
      </w:pPr>
    </w:p>
    <w:p w14:paraId="2720E476" w14:textId="366D59A4" w:rsidR="002E186C" w:rsidRDefault="002E186C" w:rsidP="002E186C">
      <w:pPr>
        <w:pStyle w:val="ListParagraph"/>
      </w:pPr>
    </w:p>
    <w:p w14:paraId="1C14B71B" w14:textId="5CB675F6" w:rsidR="007306F9" w:rsidRDefault="007306F9" w:rsidP="002E186C">
      <w:pPr>
        <w:pStyle w:val="ListParagraph"/>
      </w:pPr>
    </w:p>
    <w:p w14:paraId="6F913D5C" w14:textId="77777777" w:rsidR="00763EE9" w:rsidRPr="00FC7164" w:rsidRDefault="00763EE9" w:rsidP="00763EE9"/>
    <w:p w14:paraId="5DB2284E" w14:textId="213E2978" w:rsidR="00763EE9" w:rsidRDefault="00763EE9" w:rsidP="00E43E76">
      <w:pPr>
        <w:pStyle w:val="ListParagraph"/>
        <w:numPr>
          <w:ilvl w:val="0"/>
          <w:numId w:val="1"/>
        </w:numPr>
      </w:pPr>
      <w:r w:rsidRPr="00FC7164">
        <w:rPr>
          <w:b/>
        </w:rPr>
        <w:t xml:space="preserve">Current Continuum of Care Grant(s): </w:t>
      </w:r>
      <w:r w:rsidRPr="00FC7164">
        <w:t xml:space="preserve">Respond to both of the following: </w:t>
      </w:r>
    </w:p>
    <w:p w14:paraId="16C11B52" w14:textId="77777777" w:rsidR="00763EE9" w:rsidRPr="008E5625" w:rsidRDefault="00763EE9" w:rsidP="00763EE9">
      <w:pPr>
        <w:pStyle w:val="ListParagraph"/>
        <w:numPr>
          <w:ilvl w:val="1"/>
          <w:numId w:val="4"/>
        </w:numPr>
      </w:pPr>
      <w:r w:rsidRPr="008E5625">
        <w:rPr>
          <w:rFonts w:ascii="Calibri" w:hAnsi="Calibri"/>
        </w:rPr>
        <w:t>List the dates from June 2016 to May 2019 that your agency has been monitored by</w:t>
      </w:r>
      <w:r>
        <w:rPr>
          <w:rFonts w:ascii="Calibri" w:hAnsi="Calibri"/>
        </w:rPr>
        <w:t xml:space="preserve"> HUD for a Continuum of Care grant. </w:t>
      </w:r>
      <w:r w:rsidRPr="008E5625">
        <w:rPr>
          <w:rFonts w:ascii="Calibri" w:hAnsi="Calibri"/>
        </w:rPr>
        <w:t xml:space="preserve"> If this is not applicable, respond “N/A”.</w:t>
      </w:r>
    </w:p>
    <w:p w14:paraId="0941CA3F" w14:textId="77777777" w:rsidR="00763EE9" w:rsidRDefault="00763EE9" w:rsidP="00763EE9">
      <w:pPr>
        <w:pStyle w:val="ListParagraph"/>
        <w:ind w:left="1440"/>
      </w:pPr>
    </w:p>
    <w:p w14:paraId="3BF881DE" w14:textId="238958A6" w:rsidR="00763EE9" w:rsidRPr="00372059" w:rsidRDefault="00763EE9" w:rsidP="00763EE9">
      <w:pPr>
        <w:pStyle w:val="ListParagraph"/>
        <w:numPr>
          <w:ilvl w:val="1"/>
          <w:numId w:val="1"/>
        </w:numPr>
      </w:pPr>
      <w:r w:rsidRPr="00372059">
        <w:rPr>
          <w:rFonts w:ascii="Calibri" w:hAnsi="Calibri"/>
        </w:rPr>
        <w:t xml:space="preserve">Provide the following attachments for </w:t>
      </w:r>
      <w:r w:rsidRPr="00372059">
        <w:rPr>
          <w:rFonts w:ascii="Calibri" w:hAnsi="Calibri"/>
          <w:i/>
        </w:rPr>
        <w:t>each</w:t>
      </w:r>
      <w:r w:rsidRPr="00372059">
        <w:rPr>
          <w:rFonts w:ascii="Calibri" w:hAnsi="Calibri"/>
        </w:rPr>
        <w:t xml:space="preserve"> of the dates listed above in </w:t>
      </w:r>
      <w:r>
        <w:rPr>
          <w:rFonts w:ascii="Calibri" w:hAnsi="Calibri"/>
        </w:rPr>
        <w:t>“</w:t>
      </w:r>
      <w:r w:rsidR="00E43E76">
        <w:rPr>
          <w:rFonts w:ascii="Calibri" w:hAnsi="Calibri"/>
        </w:rPr>
        <w:t>a</w:t>
      </w:r>
      <w:r>
        <w:rPr>
          <w:rFonts w:ascii="Calibri" w:hAnsi="Calibri"/>
        </w:rPr>
        <w:t>”</w:t>
      </w:r>
      <w:r w:rsidRPr="00372059">
        <w:rPr>
          <w:rFonts w:ascii="Calibri" w:hAnsi="Calibri"/>
        </w:rPr>
        <w:t>. If you are submitting the same number attachment for different monitoring dates, be sure to label the attachments clearly, so that it is clear which attachment corresponds to which monitoring visit.</w:t>
      </w:r>
      <w:r>
        <w:rPr>
          <w:rFonts w:ascii="Calibri" w:hAnsi="Calibri"/>
        </w:rPr>
        <w:t xml:space="preserve"> </w:t>
      </w:r>
    </w:p>
    <w:p w14:paraId="479AF737" w14:textId="1618A742" w:rsidR="00763EE9" w:rsidRDefault="00763EE9" w:rsidP="00763EE9">
      <w:pPr>
        <w:pStyle w:val="ListParagraph"/>
        <w:ind w:left="1080"/>
      </w:pPr>
    </w:p>
    <w:p w14:paraId="4AD543F3" w14:textId="729CAB39" w:rsidR="007B7BA0" w:rsidRDefault="007B7BA0" w:rsidP="00763EE9">
      <w:pPr>
        <w:pStyle w:val="ListParagraph"/>
        <w:ind w:left="1080"/>
      </w:pPr>
    </w:p>
    <w:p w14:paraId="7F61A3C3" w14:textId="77777777" w:rsidR="007B7BA0" w:rsidRDefault="007B7BA0" w:rsidP="00763EE9">
      <w:pPr>
        <w:pStyle w:val="ListParagraph"/>
        <w:ind w:left="1080"/>
      </w:pPr>
    </w:p>
    <w:p w14:paraId="1F0AE375" w14:textId="77777777" w:rsidR="00763EE9" w:rsidRPr="001D17D1" w:rsidRDefault="00763EE9" w:rsidP="00763EE9">
      <w:pPr>
        <w:pStyle w:val="ListParagraph"/>
        <w:ind w:left="1440"/>
        <w:rPr>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119"/>
      </w:tblGrid>
      <w:tr w:rsidR="00763EE9" w:rsidRPr="00C55439" w14:paraId="05BA8DEF" w14:textId="77777777" w:rsidTr="00720360">
        <w:tc>
          <w:tcPr>
            <w:tcW w:w="956" w:type="dxa"/>
            <w:shd w:val="clear" w:color="auto" w:fill="auto"/>
          </w:tcPr>
          <w:p w14:paraId="7FC4B73F" w14:textId="77777777" w:rsidR="00763EE9" w:rsidRPr="00C55439" w:rsidRDefault="00763EE9" w:rsidP="00720360">
            <w:pPr>
              <w:jc w:val="center"/>
              <w:rPr>
                <w:sz w:val="20"/>
              </w:rPr>
            </w:pPr>
            <w:r w:rsidRPr="00C55439">
              <w:rPr>
                <w:sz w:val="20"/>
              </w:rPr>
              <w:t>Attached</w:t>
            </w:r>
          </w:p>
          <w:p w14:paraId="38B6F17C" w14:textId="77777777" w:rsidR="00763EE9" w:rsidRPr="00C55439" w:rsidRDefault="00763EE9" w:rsidP="00720360">
            <w:pPr>
              <w:jc w:val="center"/>
            </w:pPr>
            <w:r w:rsidRPr="00C55439">
              <w:rPr>
                <w:sz w:val="20"/>
              </w:rPr>
              <w:t>(</w:t>
            </w:r>
            <w:r w:rsidRPr="00C55439">
              <w:rPr>
                <w:sz w:val="20"/>
              </w:rPr>
              <w:sym w:font="Wingdings" w:char="F0FC"/>
            </w:r>
            <w:r w:rsidRPr="00C55439">
              <w:rPr>
                <w:sz w:val="20"/>
              </w:rPr>
              <w:t>)</w:t>
            </w:r>
          </w:p>
        </w:tc>
        <w:tc>
          <w:tcPr>
            <w:tcW w:w="9119" w:type="dxa"/>
            <w:shd w:val="clear" w:color="auto" w:fill="auto"/>
          </w:tcPr>
          <w:p w14:paraId="5D5AF6CA" w14:textId="77777777" w:rsidR="00763EE9" w:rsidRPr="00C55439" w:rsidRDefault="00763EE9" w:rsidP="00720360"/>
        </w:tc>
      </w:tr>
      <w:tr w:rsidR="00763EE9" w:rsidRPr="00C55439" w14:paraId="37B21485" w14:textId="77777777" w:rsidTr="00720360">
        <w:tc>
          <w:tcPr>
            <w:tcW w:w="956" w:type="dxa"/>
            <w:shd w:val="clear" w:color="auto" w:fill="auto"/>
          </w:tcPr>
          <w:p w14:paraId="60E3C88A" w14:textId="77777777" w:rsidR="00763EE9" w:rsidRPr="00C55439" w:rsidRDefault="00763EE9" w:rsidP="00720360"/>
        </w:tc>
        <w:tc>
          <w:tcPr>
            <w:tcW w:w="9119" w:type="dxa"/>
            <w:shd w:val="clear" w:color="auto" w:fill="auto"/>
          </w:tcPr>
          <w:p w14:paraId="1D91313F" w14:textId="77777777" w:rsidR="00763EE9" w:rsidRPr="00C55439" w:rsidRDefault="00763EE9" w:rsidP="00720360">
            <w:r w:rsidRPr="00C55439">
              <w:t>Attachment #9:</w:t>
            </w:r>
          </w:p>
          <w:p w14:paraId="661B12EE" w14:textId="77777777" w:rsidR="00763EE9" w:rsidRPr="00C55439" w:rsidRDefault="00763EE9" w:rsidP="00720360">
            <w:r w:rsidRPr="00C55439">
              <w:t>Notification letter or email from HUD that your organization  will be monitored</w:t>
            </w:r>
          </w:p>
        </w:tc>
      </w:tr>
      <w:tr w:rsidR="00763EE9" w:rsidRPr="00C55439" w14:paraId="6E344F78" w14:textId="77777777" w:rsidTr="00720360">
        <w:tc>
          <w:tcPr>
            <w:tcW w:w="956" w:type="dxa"/>
            <w:shd w:val="clear" w:color="auto" w:fill="auto"/>
          </w:tcPr>
          <w:p w14:paraId="45CA06E9" w14:textId="77777777" w:rsidR="00763EE9" w:rsidRPr="00C55439" w:rsidRDefault="00763EE9" w:rsidP="00720360"/>
        </w:tc>
        <w:tc>
          <w:tcPr>
            <w:tcW w:w="9119" w:type="dxa"/>
            <w:shd w:val="clear" w:color="auto" w:fill="auto"/>
          </w:tcPr>
          <w:p w14:paraId="7277F541" w14:textId="77777777" w:rsidR="00763EE9" w:rsidRPr="00C55439" w:rsidRDefault="00763EE9" w:rsidP="00720360">
            <w:r w:rsidRPr="00C55439">
              <w:t>Attachment #10:</w:t>
            </w:r>
          </w:p>
          <w:p w14:paraId="7F08ABEE" w14:textId="77777777" w:rsidR="00763EE9" w:rsidRPr="00C55439" w:rsidRDefault="00763EE9" w:rsidP="00720360">
            <w:r w:rsidRPr="00C55439">
              <w:t xml:space="preserve">Monitoring report from HUD (the report that identifies any concerns or findings); </w:t>
            </w:r>
            <w:r w:rsidRPr="00C55439">
              <w:rPr>
                <w:b/>
                <w:i/>
              </w:rPr>
              <w:t>OR</w:t>
            </w:r>
          </w:p>
          <w:p w14:paraId="0AB8CA44" w14:textId="77777777" w:rsidR="00763EE9" w:rsidRPr="00C55439" w:rsidRDefault="00763EE9"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670F73">
              <w:fldChar w:fldCharType="separate"/>
            </w:r>
            <w:r w:rsidRPr="00C55439">
              <w:fldChar w:fldCharType="end"/>
            </w:r>
            <w:r w:rsidRPr="00C55439">
              <w:t xml:space="preserve">  N/A: HUD has not yet provided our organization with their monitoring report</w:t>
            </w:r>
          </w:p>
        </w:tc>
      </w:tr>
      <w:tr w:rsidR="00763EE9" w:rsidRPr="00C55439" w14:paraId="40AFBE78" w14:textId="77777777" w:rsidTr="00720360">
        <w:tc>
          <w:tcPr>
            <w:tcW w:w="956" w:type="dxa"/>
            <w:shd w:val="clear" w:color="auto" w:fill="auto"/>
          </w:tcPr>
          <w:p w14:paraId="67D99458" w14:textId="77777777" w:rsidR="00763EE9" w:rsidRPr="00C55439" w:rsidRDefault="00763EE9" w:rsidP="00720360"/>
        </w:tc>
        <w:tc>
          <w:tcPr>
            <w:tcW w:w="9119" w:type="dxa"/>
            <w:shd w:val="clear" w:color="auto" w:fill="auto"/>
          </w:tcPr>
          <w:p w14:paraId="211CE796" w14:textId="77777777" w:rsidR="00763EE9" w:rsidRPr="00C55439" w:rsidRDefault="00763EE9" w:rsidP="00720360">
            <w:r w:rsidRPr="00C55439">
              <w:t>Attachment #11:</w:t>
            </w:r>
          </w:p>
          <w:p w14:paraId="6CED2361" w14:textId="77777777" w:rsidR="00763EE9" w:rsidRPr="00C55439" w:rsidRDefault="00763EE9" w:rsidP="00720360">
            <w:r w:rsidRPr="00C55439">
              <w:t xml:space="preserve">If monitoring report identified concerns, findings, or other items requiring a response, provide your organization’s response to these items; </w:t>
            </w:r>
            <w:r w:rsidRPr="00C55439">
              <w:rPr>
                <w:b/>
                <w:i/>
              </w:rPr>
              <w:t>OR</w:t>
            </w:r>
          </w:p>
          <w:p w14:paraId="607341CA" w14:textId="77777777" w:rsidR="00763EE9" w:rsidRPr="00C55439" w:rsidRDefault="00763EE9"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670F73">
              <w:fldChar w:fldCharType="separate"/>
            </w:r>
            <w:r w:rsidRPr="00C55439">
              <w:fldChar w:fldCharType="end"/>
            </w:r>
            <w:r w:rsidRPr="00C55439">
              <w:t xml:space="preserve">  N/A: The monitoring report did not contain any items requiring our organization’s response </w:t>
            </w:r>
          </w:p>
        </w:tc>
      </w:tr>
      <w:tr w:rsidR="00763EE9" w:rsidRPr="00C55439" w14:paraId="3200E8F8" w14:textId="77777777" w:rsidTr="00720360">
        <w:tc>
          <w:tcPr>
            <w:tcW w:w="956" w:type="dxa"/>
            <w:shd w:val="clear" w:color="auto" w:fill="auto"/>
          </w:tcPr>
          <w:p w14:paraId="312AE480" w14:textId="77777777" w:rsidR="00763EE9" w:rsidRPr="00C55439" w:rsidRDefault="00763EE9" w:rsidP="00720360"/>
        </w:tc>
        <w:tc>
          <w:tcPr>
            <w:tcW w:w="9119" w:type="dxa"/>
            <w:shd w:val="clear" w:color="auto" w:fill="auto"/>
          </w:tcPr>
          <w:p w14:paraId="558CD359" w14:textId="77777777" w:rsidR="00763EE9" w:rsidRPr="00C55439" w:rsidRDefault="00763EE9" w:rsidP="00720360">
            <w:r w:rsidRPr="00C55439">
              <w:t>Attachment #12:</w:t>
            </w:r>
          </w:p>
          <w:p w14:paraId="1694D6CD" w14:textId="77777777" w:rsidR="00763EE9" w:rsidRPr="00C55439" w:rsidRDefault="00763EE9" w:rsidP="00720360">
            <w:pPr>
              <w:rPr>
                <w:b/>
                <w:i/>
              </w:rPr>
            </w:pPr>
            <w:r w:rsidRPr="00C55439">
              <w:t xml:space="preserve">Documentation from HUD that a monitoring concern or finding has been satisfied; </w:t>
            </w:r>
            <w:r w:rsidRPr="00C55439">
              <w:rPr>
                <w:b/>
                <w:i/>
              </w:rPr>
              <w:t>OR</w:t>
            </w:r>
          </w:p>
          <w:p w14:paraId="6701254D" w14:textId="77777777" w:rsidR="00763EE9" w:rsidRPr="00C55439" w:rsidRDefault="00763EE9" w:rsidP="00720360">
            <w:pPr>
              <w:rPr>
                <w:i/>
              </w:rPr>
            </w:pPr>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670F73">
              <w:fldChar w:fldCharType="separate"/>
            </w:r>
            <w:r w:rsidRPr="00C55439">
              <w:fldChar w:fldCharType="end"/>
            </w:r>
            <w:r w:rsidRPr="00C55439">
              <w:t xml:space="preserve">  N/A: HUD has not yet responded to our organization’s response to the monitoring report  </w:t>
            </w:r>
          </w:p>
        </w:tc>
      </w:tr>
      <w:tr w:rsidR="00763EE9" w:rsidRPr="001D17D1" w14:paraId="4D40E745" w14:textId="77777777" w:rsidTr="00720360">
        <w:tc>
          <w:tcPr>
            <w:tcW w:w="956" w:type="dxa"/>
            <w:shd w:val="clear" w:color="auto" w:fill="auto"/>
          </w:tcPr>
          <w:p w14:paraId="67F63E72" w14:textId="77777777" w:rsidR="00763EE9" w:rsidRPr="00C55439" w:rsidRDefault="00763EE9" w:rsidP="00720360"/>
        </w:tc>
        <w:tc>
          <w:tcPr>
            <w:tcW w:w="9119" w:type="dxa"/>
            <w:shd w:val="clear" w:color="auto" w:fill="auto"/>
          </w:tcPr>
          <w:p w14:paraId="6CC678C6" w14:textId="77777777" w:rsidR="00763EE9" w:rsidRPr="00C55439" w:rsidRDefault="00763EE9" w:rsidP="00720360">
            <w:r w:rsidRPr="00C55439">
              <w:t>Attachment #13:</w:t>
            </w:r>
          </w:p>
          <w:p w14:paraId="15142A36" w14:textId="77777777" w:rsidR="00763EE9" w:rsidRPr="00C55439" w:rsidRDefault="00763EE9" w:rsidP="00720360">
            <w:pPr>
              <w:rPr>
                <w:b/>
                <w:i/>
              </w:rPr>
            </w:pPr>
            <w:r w:rsidRPr="00C55439">
              <w:t xml:space="preserve">Any other monitoring-related correspondence between your organization and HUD; </w:t>
            </w:r>
            <w:r w:rsidRPr="00C55439">
              <w:rPr>
                <w:b/>
                <w:i/>
              </w:rPr>
              <w:t>OR</w:t>
            </w:r>
          </w:p>
          <w:p w14:paraId="41A40AD8" w14:textId="77777777" w:rsidR="00763EE9" w:rsidRPr="00C55439" w:rsidRDefault="00763EE9" w:rsidP="00720360">
            <w:r w:rsidRPr="00C55439">
              <w:t xml:space="preserve">    </w:t>
            </w:r>
            <w:r w:rsidRPr="00C55439">
              <w:fldChar w:fldCharType="begin">
                <w:ffData>
                  <w:name w:val="Check8"/>
                  <w:enabled/>
                  <w:calcOnExit w:val="0"/>
                  <w:checkBox>
                    <w:sizeAuto/>
                    <w:default w:val="0"/>
                  </w:checkBox>
                </w:ffData>
              </w:fldChar>
            </w:r>
            <w:r w:rsidRPr="00C55439">
              <w:instrText xml:space="preserve"> FORMCHECKBOX </w:instrText>
            </w:r>
            <w:r w:rsidR="00670F73">
              <w:fldChar w:fldCharType="separate"/>
            </w:r>
            <w:r w:rsidRPr="00C55439">
              <w:fldChar w:fldCharType="end"/>
            </w:r>
            <w:r w:rsidRPr="00C55439">
              <w:t xml:space="preserve">  N/A: No other correspondence to provide   </w:t>
            </w:r>
          </w:p>
        </w:tc>
      </w:tr>
    </w:tbl>
    <w:p w14:paraId="1E2DDD08" w14:textId="77777777" w:rsidR="00763EE9" w:rsidRPr="001D17D1" w:rsidRDefault="00763EE9" w:rsidP="00763EE9">
      <w:pPr>
        <w:rPr>
          <w:highlight w:val="yellow"/>
        </w:rPr>
      </w:pPr>
    </w:p>
    <w:p w14:paraId="60854AF4" w14:textId="77777777" w:rsidR="00763EE9" w:rsidRDefault="00763EE9" w:rsidP="00763EE9"/>
    <w:p w14:paraId="58343E69" w14:textId="77777777" w:rsidR="00763EE9" w:rsidRPr="00FC7164" w:rsidRDefault="00763EE9" w:rsidP="00763EE9"/>
    <w:p w14:paraId="674B17DC" w14:textId="5C3760FC" w:rsidR="00763EE9" w:rsidRDefault="00763EE9" w:rsidP="00763EE9">
      <w:pPr>
        <w:pStyle w:val="ListParagraph"/>
        <w:numPr>
          <w:ilvl w:val="0"/>
          <w:numId w:val="1"/>
        </w:numPr>
      </w:pPr>
      <w:r w:rsidRPr="00FC7164">
        <w:rPr>
          <w:b/>
        </w:rPr>
        <w:t xml:space="preserve">Current </w:t>
      </w:r>
      <w:r>
        <w:rPr>
          <w:b/>
        </w:rPr>
        <w:t>City of Detroit ESG/CDBG Homeless Program Grant:</w:t>
      </w:r>
      <w:r w:rsidRPr="00FC7164">
        <w:rPr>
          <w:b/>
        </w:rPr>
        <w:t xml:space="preserve"> </w:t>
      </w:r>
      <w:r w:rsidRPr="00FC7164">
        <w:t xml:space="preserve">Respond to </w:t>
      </w:r>
      <w:r>
        <w:t>all</w:t>
      </w:r>
      <w:r w:rsidRPr="00FC7164">
        <w:t xml:space="preserve"> of the following</w:t>
      </w:r>
      <w:r>
        <w:t xml:space="preserve">. </w:t>
      </w:r>
      <w:r w:rsidR="00BE1D32" w:rsidRPr="00781011">
        <w:rPr>
          <w:rFonts w:ascii="Calibri" w:hAnsi="Calibri" w:cs="Calibri"/>
        </w:rPr>
        <w:t xml:space="preserve">The response </w:t>
      </w:r>
      <w:r w:rsidR="00BE1D32">
        <w:rPr>
          <w:rFonts w:ascii="Calibri" w:hAnsi="Calibri" w:cs="Calibri"/>
        </w:rPr>
        <w:t xml:space="preserve">in </w:t>
      </w:r>
      <w:r w:rsidR="00BE1D32" w:rsidRPr="00781011">
        <w:rPr>
          <w:rFonts w:ascii="Calibri" w:hAnsi="Calibri" w:cs="Calibri"/>
        </w:rPr>
        <w:t>this section should encompass any type of monitoring from the City of Detroit, including financial monitoring from the Office of the Controller or programmatic monitoring from the Housing and Revitalization Department, and is in inclusive of both on-site or desk monitoring:</w:t>
      </w:r>
    </w:p>
    <w:p w14:paraId="46DF4B55" w14:textId="77777777" w:rsidR="00763EE9" w:rsidRDefault="00763EE9" w:rsidP="00763EE9">
      <w:pPr>
        <w:pStyle w:val="ListParagraph"/>
        <w:numPr>
          <w:ilvl w:val="1"/>
          <w:numId w:val="1"/>
        </w:numPr>
      </w:pPr>
      <w:r w:rsidRPr="00FC7164">
        <w:t xml:space="preserve">State whether the applicant had any unexpended funds from its most recently completed </w:t>
      </w:r>
      <w:r>
        <w:t xml:space="preserve">City ESG/CDBG Homeless Program grant, </w:t>
      </w:r>
      <w:r w:rsidRPr="00FC7164">
        <w:t xml:space="preserve">including how much was unexpended and steps being taken to ensure all funds are expended for future grants. If there were no unexpended funds, respond “N/A”; </w:t>
      </w:r>
    </w:p>
    <w:p w14:paraId="7F59D1BE" w14:textId="77777777" w:rsidR="00763EE9" w:rsidRDefault="00763EE9" w:rsidP="00763EE9">
      <w:pPr>
        <w:pStyle w:val="ListParagraph"/>
      </w:pPr>
    </w:p>
    <w:p w14:paraId="33D06C5F" w14:textId="77777777" w:rsidR="00763EE9" w:rsidRPr="00372059" w:rsidRDefault="00763EE9" w:rsidP="00763EE9">
      <w:pPr>
        <w:pStyle w:val="ListParagraph"/>
        <w:numPr>
          <w:ilvl w:val="1"/>
          <w:numId w:val="1"/>
        </w:numPr>
        <w:rPr>
          <w:rFonts w:ascii="Calibri" w:hAnsi="Calibri"/>
        </w:rPr>
      </w:pPr>
      <w:r w:rsidRPr="00372059">
        <w:rPr>
          <w:rFonts w:ascii="Calibri" w:hAnsi="Calibri"/>
        </w:rPr>
        <w:t xml:space="preserve">List the dates from June 2016 to May 2019 that your agency has been monitored by the City of Detroit for ESG/CDBG Homeless program for your agency currently receives or has received. </w:t>
      </w:r>
      <w:r>
        <w:rPr>
          <w:rFonts w:ascii="Calibri" w:hAnsi="Calibri"/>
        </w:rPr>
        <w:t>If this is not applicable, respond “N/A”.</w:t>
      </w:r>
    </w:p>
    <w:p w14:paraId="5DDA4636" w14:textId="77777777" w:rsidR="00763EE9" w:rsidRDefault="00763EE9" w:rsidP="00763EE9">
      <w:pPr>
        <w:pStyle w:val="ListParagraph"/>
        <w:ind w:left="1440"/>
      </w:pPr>
    </w:p>
    <w:p w14:paraId="19C46D52" w14:textId="77777777" w:rsidR="00763EE9" w:rsidRPr="00372059" w:rsidRDefault="00763EE9" w:rsidP="00763EE9">
      <w:pPr>
        <w:pStyle w:val="ListParagraph"/>
        <w:numPr>
          <w:ilvl w:val="1"/>
          <w:numId w:val="1"/>
        </w:numPr>
      </w:pPr>
      <w:r w:rsidRPr="00372059">
        <w:rPr>
          <w:rFonts w:ascii="Calibri" w:hAnsi="Calibri"/>
        </w:rPr>
        <w:t xml:space="preserve">Provide the following attachments for </w:t>
      </w:r>
      <w:r w:rsidRPr="00372059">
        <w:rPr>
          <w:rFonts w:ascii="Calibri" w:hAnsi="Calibri"/>
          <w:i/>
        </w:rPr>
        <w:t>each</w:t>
      </w:r>
      <w:r w:rsidRPr="00372059">
        <w:rPr>
          <w:rFonts w:ascii="Calibri" w:hAnsi="Calibri"/>
        </w:rPr>
        <w:t xml:space="preserve"> of the dates listed above in </w:t>
      </w:r>
      <w:r>
        <w:rPr>
          <w:rFonts w:ascii="Calibri" w:hAnsi="Calibri"/>
        </w:rPr>
        <w:t>“b”</w:t>
      </w:r>
      <w:r w:rsidRPr="00372059">
        <w:rPr>
          <w:rFonts w:ascii="Calibri" w:hAnsi="Calibri"/>
        </w:rPr>
        <w:t>. If you are submitting the same number attachment for different monitoring dates, be sure to label the attachments clearly, so that it is clear which attachment corresponds to which monitoring visit.</w:t>
      </w:r>
      <w:r>
        <w:rPr>
          <w:rFonts w:ascii="Calibri" w:hAnsi="Calibri"/>
        </w:rPr>
        <w:t xml:space="preserve"> </w:t>
      </w:r>
    </w:p>
    <w:p w14:paraId="1FA2A541" w14:textId="77777777" w:rsidR="00763EE9" w:rsidRPr="00372059" w:rsidRDefault="00763EE9" w:rsidP="00763EE9">
      <w:pPr>
        <w:rPr>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119"/>
      </w:tblGrid>
      <w:tr w:rsidR="00763EE9" w:rsidRPr="007A4082" w14:paraId="56AE9A03" w14:textId="77777777" w:rsidTr="00720360">
        <w:tc>
          <w:tcPr>
            <w:tcW w:w="956" w:type="dxa"/>
            <w:shd w:val="clear" w:color="auto" w:fill="auto"/>
          </w:tcPr>
          <w:p w14:paraId="3DAA6683" w14:textId="77777777" w:rsidR="00763EE9" w:rsidRPr="007A4082" w:rsidRDefault="00763EE9" w:rsidP="00720360">
            <w:pPr>
              <w:jc w:val="center"/>
              <w:rPr>
                <w:sz w:val="20"/>
              </w:rPr>
            </w:pPr>
            <w:r w:rsidRPr="007A4082">
              <w:rPr>
                <w:sz w:val="20"/>
              </w:rPr>
              <w:t>Attached</w:t>
            </w:r>
          </w:p>
          <w:p w14:paraId="4D2B7666" w14:textId="77777777" w:rsidR="00763EE9" w:rsidRPr="007A4082" w:rsidRDefault="00763EE9" w:rsidP="00720360">
            <w:pPr>
              <w:jc w:val="center"/>
            </w:pPr>
            <w:r w:rsidRPr="007A4082">
              <w:rPr>
                <w:sz w:val="20"/>
              </w:rPr>
              <w:t>(</w:t>
            </w:r>
            <w:r w:rsidRPr="007A4082">
              <w:rPr>
                <w:sz w:val="20"/>
              </w:rPr>
              <w:sym w:font="Wingdings" w:char="F0FC"/>
            </w:r>
            <w:r w:rsidRPr="007A4082">
              <w:rPr>
                <w:sz w:val="20"/>
              </w:rPr>
              <w:t>)</w:t>
            </w:r>
          </w:p>
        </w:tc>
        <w:tc>
          <w:tcPr>
            <w:tcW w:w="9119" w:type="dxa"/>
            <w:shd w:val="clear" w:color="auto" w:fill="auto"/>
          </w:tcPr>
          <w:p w14:paraId="1769F37C" w14:textId="77777777" w:rsidR="00763EE9" w:rsidRPr="007A4082" w:rsidRDefault="00763EE9" w:rsidP="00720360"/>
        </w:tc>
      </w:tr>
      <w:tr w:rsidR="00763EE9" w:rsidRPr="007A4082" w14:paraId="044C2CC2" w14:textId="77777777" w:rsidTr="00720360">
        <w:tc>
          <w:tcPr>
            <w:tcW w:w="956" w:type="dxa"/>
            <w:shd w:val="clear" w:color="auto" w:fill="auto"/>
          </w:tcPr>
          <w:p w14:paraId="03574740" w14:textId="77777777" w:rsidR="00763EE9" w:rsidRPr="007A4082" w:rsidRDefault="00763EE9" w:rsidP="00720360"/>
        </w:tc>
        <w:tc>
          <w:tcPr>
            <w:tcW w:w="9119" w:type="dxa"/>
            <w:shd w:val="clear" w:color="auto" w:fill="auto"/>
          </w:tcPr>
          <w:p w14:paraId="465513C7" w14:textId="77777777" w:rsidR="00763EE9" w:rsidRPr="007A4082" w:rsidRDefault="00763EE9" w:rsidP="00720360">
            <w:r w:rsidRPr="007A4082">
              <w:t>Attachment #14:</w:t>
            </w:r>
          </w:p>
          <w:p w14:paraId="48E4959B" w14:textId="77777777" w:rsidR="00763EE9" w:rsidRPr="007A4082" w:rsidRDefault="00763EE9" w:rsidP="00720360">
            <w:r w:rsidRPr="007A4082">
              <w:t>Notification letter or email from the City of Detroit that your organization  will be monitored</w:t>
            </w:r>
          </w:p>
        </w:tc>
      </w:tr>
      <w:tr w:rsidR="00763EE9" w:rsidRPr="007A4082" w14:paraId="564E358D" w14:textId="77777777" w:rsidTr="00720360">
        <w:tc>
          <w:tcPr>
            <w:tcW w:w="956" w:type="dxa"/>
            <w:shd w:val="clear" w:color="auto" w:fill="auto"/>
          </w:tcPr>
          <w:p w14:paraId="795DD2F5" w14:textId="77777777" w:rsidR="00763EE9" w:rsidRPr="007A4082" w:rsidRDefault="00763EE9" w:rsidP="00720360"/>
        </w:tc>
        <w:tc>
          <w:tcPr>
            <w:tcW w:w="9119" w:type="dxa"/>
            <w:shd w:val="clear" w:color="auto" w:fill="auto"/>
          </w:tcPr>
          <w:p w14:paraId="1F7301F5" w14:textId="77777777" w:rsidR="00763EE9" w:rsidRPr="007A4082" w:rsidRDefault="00763EE9" w:rsidP="00720360">
            <w:r w:rsidRPr="007A4082">
              <w:t>Attachment #15:</w:t>
            </w:r>
          </w:p>
          <w:p w14:paraId="1A1EDEB6" w14:textId="77777777" w:rsidR="00763EE9" w:rsidRPr="007A4082" w:rsidRDefault="00763EE9" w:rsidP="00720360">
            <w:r w:rsidRPr="007A4082">
              <w:t xml:space="preserve">Monitoring report from the City of Detroit (the report that identifies any concerns or findings); </w:t>
            </w:r>
            <w:r w:rsidRPr="007A4082">
              <w:rPr>
                <w:b/>
                <w:i/>
              </w:rPr>
              <w:t>OR</w:t>
            </w:r>
          </w:p>
          <w:p w14:paraId="2D52A344" w14:textId="77777777" w:rsidR="00763EE9" w:rsidRPr="007A4082" w:rsidRDefault="00763EE9"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670F73">
              <w:fldChar w:fldCharType="separate"/>
            </w:r>
            <w:r w:rsidRPr="007A4082">
              <w:fldChar w:fldCharType="end"/>
            </w:r>
            <w:r w:rsidRPr="007A4082">
              <w:t xml:space="preserve">  N/A: The City of Detroit has not yet provided our organization with their monitoring report</w:t>
            </w:r>
          </w:p>
        </w:tc>
      </w:tr>
      <w:tr w:rsidR="00763EE9" w:rsidRPr="007A4082" w14:paraId="5380E5A8" w14:textId="77777777" w:rsidTr="00720360">
        <w:tc>
          <w:tcPr>
            <w:tcW w:w="956" w:type="dxa"/>
            <w:shd w:val="clear" w:color="auto" w:fill="auto"/>
          </w:tcPr>
          <w:p w14:paraId="116957DD" w14:textId="77777777" w:rsidR="00763EE9" w:rsidRPr="007A4082" w:rsidRDefault="00763EE9" w:rsidP="00720360"/>
        </w:tc>
        <w:tc>
          <w:tcPr>
            <w:tcW w:w="9119" w:type="dxa"/>
            <w:shd w:val="clear" w:color="auto" w:fill="auto"/>
          </w:tcPr>
          <w:p w14:paraId="115C7382" w14:textId="77777777" w:rsidR="00763EE9" w:rsidRPr="007A4082" w:rsidRDefault="00763EE9" w:rsidP="00720360">
            <w:r w:rsidRPr="007A4082">
              <w:t>Attachment #16:</w:t>
            </w:r>
          </w:p>
          <w:p w14:paraId="22C7FAE0" w14:textId="77777777" w:rsidR="00763EE9" w:rsidRPr="007A4082" w:rsidRDefault="00763EE9" w:rsidP="00720360">
            <w:r w:rsidRPr="007A4082">
              <w:t xml:space="preserve">If monitoring report identified concerns, findings, or other items requiring a response, provide your organization’s response to these items; </w:t>
            </w:r>
            <w:r w:rsidRPr="007A4082">
              <w:rPr>
                <w:b/>
                <w:i/>
              </w:rPr>
              <w:t>OR</w:t>
            </w:r>
          </w:p>
          <w:p w14:paraId="6CF02323" w14:textId="77777777" w:rsidR="00763EE9" w:rsidRPr="007A4082" w:rsidRDefault="00763EE9"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670F73">
              <w:fldChar w:fldCharType="separate"/>
            </w:r>
            <w:r w:rsidRPr="007A4082">
              <w:fldChar w:fldCharType="end"/>
            </w:r>
            <w:r w:rsidRPr="007A4082">
              <w:t xml:space="preserve">  N/A: The monitoring report did not contain any items requiring our organization’s response </w:t>
            </w:r>
          </w:p>
        </w:tc>
      </w:tr>
      <w:tr w:rsidR="00763EE9" w:rsidRPr="007A4082" w14:paraId="5FA52B9A" w14:textId="77777777" w:rsidTr="00720360">
        <w:tc>
          <w:tcPr>
            <w:tcW w:w="956" w:type="dxa"/>
            <w:shd w:val="clear" w:color="auto" w:fill="auto"/>
          </w:tcPr>
          <w:p w14:paraId="12F74642" w14:textId="77777777" w:rsidR="00763EE9" w:rsidRPr="007A4082" w:rsidRDefault="00763EE9" w:rsidP="00720360"/>
        </w:tc>
        <w:tc>
          <w:tcPr>
            <w:tcW w:w="9119" w:type="dxa"/>
            <w:shd w:val="clear" w:color="auto" w:fill="auto"/>
          </w:tcPr>
          <w:p w14:paraId="334F1EDB" w14:textId="77777777" w:rsidR="00763EE9" w:rsidRPr="007A4082" w:rsidRDefault="00763EE9" w:rsidP="00720360">
            <w:r w:rsidRPr="007A4082">
              <w:t>Attachment #17:</w:t>
            </w:r>
          </w:p>
          <w:p w14:paraId="7D5F78F8" w14:textId="77777777" w:rsidR="00763EE9" w:rsidRPr="007A4082" w:rsidRDefault="00763EE9" w:rsidP="00720360">
            <w:pPr>
              <w:rPr>
                <w:b/>
                <w:i/>
              </w:rPr>
            </w:pPr>
            <w:r w:rsidRPr="007A4082">
              <w:t xml:space="preserve">Documentation from the City of Detroit that a monitoring concern or finding has been satisfied; </w:t>
            </w:r>
            <w:r w:rsidRPr="007A4082">
              <w:rPr>
                <w:b/>
                <w:i/>
              </w:rPr>
              <w:t>OR</w:t>
            </w:r>
          </w:p>
          <w:p w14:paraId="52B0B1E3" w14:textId="77777777" w:rsidR="00763EE9" w:rsidRPr="007A4082" w:rsidRDefault="00763EE9" w:rsidP="00720360">
            <w:pPr>
              <w:rPr>
                <w:i/>
              </w:rPr>
            </w:pPr>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670F73">
              <w:fldChar w:fldCharType="separate"/>
            </w:r>
            <w:r w:rsidRPr="007A4082">
              <w:fldChar w:fldCharType="end"/>
            </w:r>
            <w:r w:rsidRPr="007A4082">
              <w:t xml:space="preserve">  N/A: City of Detroit has not yet responded to our organization’s response to the monitoring report  </w:t>
            </w:r>
          </w:p>
        </w:tc>
      </w:tr>
      <w:tr w:rsidR="00763EE9" w:rsidRPr="001D17D1" w14:paraId="13AF5FD8" w14:textId="77777777" w:rsidTr="00720360">
        <w:tc>
          <w:tcPr>
            <w:tcW w:w="956" w:type="dxa"/>
            <w:shd w:val="clear" w:color="auto" w:fill="auto"/>
          </w:tcPr>
          <w:p w14:paraId="5E86A07D" w14:textId="77777777" w:rsidR="00763EE9" w:rsidRPr="007A4082" w:rsidRDefault="00763EE9" w:rsidP="00720360"/>
        </w:tc>
        <w:tc>
          <w:tcPr>
            <w:tcW w:w="9119" w:type="dxa"/>
            <w:shd w:val="clear" w:color="auto" w:fill="auto"/>
          </w:tcPr>
          <w:p w14:paraId="6DC7CAAD" w14:textId="77777777" w:rsidR="00763EE9" w:rsidRPr="007A4082" w:rsidRDefault="00763EE9" w:rsidP="00720360">
            <w:r w:rsidRPr="007A4082">
              <w:t>Attachment #18:</w:t>
            </w:r>
          </w:p>
          <w:p w14:paraId="24B744F0" w14:textId="77777777" w:rsidR="00763EE9" w:rsidRPr="007A4082" w:rsidRDefault="00763EE9" w:rsidP="00720360">
            <w:pPr>
              <w:rPr>
                <w:b/>
                <w:i/>
              </w:rPr>
            </w:pPr>
            <w:r w:rsidRPr="007A4082">
              <w:t xml:space="preserve">Any other monitoring-related correspondence between your organization and City of Detroit; </w:t>
            </w:r>
            <w:r w:rsidRPr="007A4082">
              <w:rPr>
                <w:b/>
                <w:i/>
              </w:rPr>
              <w:t>OR</w:t>
            </w:r>
          </w:p>
          <w:p w14:paraId="25DC68DB" w14:textId="77777777" w:rsidR="00763EE9" w:rsidRPr="007A4082" w:rsidRDefault="00763EE9" w:rsidP="00720360">
            <w:r w:rsidRPr="007A4082">
              <w:t xml:space="preserve">    </w:t>
            </w:r>
            <w:r w:rsidRPr="007A4082">
              <w:fldChar w:fldCharType="begin">
                <w:ffData>
                  <w:name w:val="Check8"/>
                  <w:enabled/>
                  <w:calcOnExit w:val="0"/>
                  <w:checkBox>
                    <w:sizeAuto/>
                    <w:default w:val="0"/>
                  </w:checkBox>
                </w:ffData>
              </w:fldChar>
            </w:r>
            <w:r w:rsidRPr="007A4082">
              <w:instrText xml:space="preserve"> FORMCHECKBOX </w:instrText>
            </w:r>
            <w:r w:rsidR="00670F73">
              <w:fldChar w:fldCharType="separate"/>
            </w:r>
            <w:r w:rsidRPr="007A4082">
              <w:fldChar w:fldCharType="end"/>
            </w:r>
            <w:r w:rsidRPr="007A4082">
              <w:t xml:space="preserve">  N/A: No other correspondence to provide   </w:t>
            </w:r>
          </w:p>
        </w:tc>
      </w:tr>
    </w:tbl>
    <w:p w14:paraId="749D5BB9" w14:textId="09D9CC76" w:rsidR="00763EE9" w:rsidRPr="00FC7164" w:rsidRDefault="00763EE9" w:rsidP="00E91C72">
      <w:r w:rsidRPr="00FC7164">
        <w:t xml:space="preserve">If the applicant organization </w:t>
      </w:r>
      <w:r>
        <w:t xml:space="preserve">has not received City of Detroit ESG/CDBG Homeless program funding since 2016, </w:t>
      </w:r>
      <w:r w:rsidRPr="00FC7164">
        <w:t>respond “N/A”.</w:t>
      </w:r>
      <w:r w:rsidR="00E91C72">
        <w:t xml:space="preserve"> </w:t>
      </w:r>
      <w:r>
        <w:t>Note: HAND will consult with the City of Detroit regarding the responses given in this section.</w:t>
      </w:r>
    </w:p>
    <w:p w14:paraId="53D4AEC8" w14:textId="77777777" w:rsidR="00763EE9" w:rsidRDefault="00763EE9" w:rsidP="00763EE9"/>
    <w:p w14:paraId="0EF6EFAB" w14:textId="77777777" w:rsidR="00763EE9" w:rsidRDefault="00763EE9" w:rsidP="002E186C">
      <w:pPr>
        <w:pStyle w:val="ListParagraph"/>
      </w:pPr>
    </w:p>
    <w:p w14:paraId="714FF768" w14:textId="77777777" w:rsidR="00572B80" w:rsidRPr="00B20DDF" w:rsidRDefault="00572B80" w:rsidP="003E73DB">
      <w:pPr>
        <w:rPr>
          <w:highlight w:val="yellow"/>
        </w:rPr>
      </w:pPr>
    </w:p>
    <w:tbl>
      <w:tblPr>
        <w:tblStyle w:val="TableGrid"/>
        <w:tblW w:w="0" w:type="auto"/>
        <w:shd w:val="clear" w:color="auto" w:fill="000000" w:themeFill="text1"/>
        <w:tblLook w:val="04A0" w:firstRow="1" w:lastRow="0" w:firstColumn="1" w:lastColumn="0" w:noHBand="0" w:noVBand="1"/>
      </w:tblPr>
      <w:tblGrid>
        <w:gridCol w:w="9926"/>
      </w:tblGrid>
      <w:tr w:rsidR="003E73DB" w:rsidRPr="00B94D0F" w14:paraId="303C4F48" w14:textId="77777777" w:rsidTr="001B7D22">
        <w:tc>
          <w:tcPr>
            <w:tcW w:w="9926" w:type="dxa"/>
            <w:shd w:val="clear" w:color="auto" w:fill="000000" w:themeFill="text1"/>
          </w:tcPr>
          <w:p w14:paraId="72CCA755" w14:textId="5ED5E31A" w:rsidR="003E73DB" w:rsidRPr="00B94D0F" w:rsidRDefault="003E73DB" w:rsidP="001B7D22">
            <w:pPr>
              <w:rPr>
                <w:b/>
              </w:rPr>
            </w:pPr>
            <w:r w:rsidRPr="00B94D0F">
              <w:rPr>
                <w:b/>
              </w:rPr>
              <w:t xml:space="preserve">Part </w:t>
            </w:r>
            <w:r w:rsidR="006A31CB" w:rsidRPr="00B94D0F">
              <w:rPr>
                <w:b/>
              </w:rPr>
              <w:t>I</w:t>
            </w:r>
            <w:r w:rsidRPr="00B94D0F">
              <w:rPr>
                <w:b/>
              </w:rPr>
              <w:t xml:space="preserve">V: </w:t>
            </w:r>
            <w:r w:rsidR="000571C9" w:rsidRPr="00B94D0F">
              <w:rPr>
                <w:b/>
              </w:rPr>
              <w:t xml:space="preserve">New Project Ramp Up </w:t>
            </w:r>
          </w:p>
        </w:tc>
      </w:tr>
    </w:tbl>
    <w:p w14:paraId="14BA4A1C" w14:textId="77777777" w:rsidR="003E73DB" w:rsidRPr="00B94D0F" w:rsidRDefault="003E73DB" w:rsidP="003E73DB"/>
    <w:p w14:paraId="49435F64" w14:textId="15E648D6" w:rsidR="00F404D5" w:rsidRPr="00B94D0F" w:rsidRDefault="00DB0FAF" w:rsidP="00F404D5">
      <w:pPr>
        <w:pStyle w:val="ListParagraph"/>
        <w:numPr>
          <w:ilvl w:val="0"/>
          <w:numId w:val="15"/>
        </w:numPr>
      </w:pPr>
      <w:r w:rsidRPr="00B94D0F">
        <w:rPr>
          <w:b/>
        </w:rPr>
        <w:t>Past New Project Ramp Up Experience:</w:t>
      </w:r>
      <w:r w:rsidRPr="00B94D0F">
        <w:t xml:space="preserve"> </w:t>
      </w:r>
      <w:r w:rsidR="00F404D5" w:rsidRPr="00B94D0F">
        <w:t>Answer the following questions as it relates to the most recent new CoC grant your agency has been awarded that was awarded in the FY201</w:t>
      </w:r>
      <w:r w:rsidR="00417920">
        <w:t>7</w:t>
      </w:r>
      <w:r w:rsidR="00F404D5" w:rsidRPr="00B94D0F">
        <w:t xml:space="preserve"> CoC competition or earlier. Do not include projects funded in the FY201</w:t>
      </w:r>
      <w:r w:rsidR="00B94D0F" w:rsidRPr="00B94D0F">
        <w:t>8</w:t>
      </w:r>
      <w:r w:rsidR="00F404D5" w:rsidRPr="00B94D0F">
        <w:t xml:space="preserve"> competition, as those projects are likely to just now be getting under contract.</w:t>
      </w:r>
    </w:p>
    <w:p w14:paraId="63CA0E0B" w14:textId="77777777" w:rsidR="00F404D5" w:rsidRPr="00B94D0F" w:rsidRDefault="00F404D5" w:rsidP="00F404D5">
      <w:pPr>
        <w:pStyle w:val="ListParagraph"/>
        <w:numPr>
          <w:ilvl w:val="1"/>
          <w:numId w:val="15"/>
        </w:numPr>
      </w:pPr>
      <w:r w:rsidRPr="00B94D0F">
        <w:t>Identify the name of the project and funding year of the most recent new CoC grant awarded your agency.</w:t>
      </w:r>
    </w:p>
    <w:p w14:paraId="3688F404" w14:textId="77777777" w:rsidR="00F404D5" w:rsidRPr="00B94D0F" w:rsidRDefault="00F404D5" w:rsidP="00F404D5">
      <w:pPr>
        <w:pStyle w:val="ListParagraph"/>
        <w:numPr>
          <w:ilvl w:val="1"/>
          <w:numId w:val="15"/>
        </w:numPr>
      </w:pPr>
      <w:r w:rsidRPr="00B94D0F">
        <w:t xml:space="preserve">Describe the timeline for the implementation of this grant. Specifically, after receiving the completed grant agreement from HUD, how long did the following take: </w:t>
      </w:r>
    </w:p>
    <w:p w14:paraId="61412DE6" w14:textId="77777777" w:rsidR="00F404D5" w:rsidRPr="00B94D0F" w:rsidRDefault="00F404D5" w:rsidP="00F404D5">
      <w:pPr>
        <w:pStyle w:val="ListParagraph"/>
        <w:numPr>
          <w:ilvl w:val="2"/>
          <w:numId w:val="15"/>
        </w:numPr>
      </w:pPr>
      <w:r w:rsidRPr="00B94D0F">
        <w:t xml:space="preserve">The hiring of additional staff </w:t>
      </w:r>
    </w:p>
    <w:p w14:paraId="257A6505" w14:textId="1D54B147" w:rsidR="00F404D5" w:rsidRPr="00B94D0F" w:rsidRDefault="00F404D5" w:rsidP="00F404D5">
      <w:pPr>
        <w:pStyle w:val="ListParagraph"/>
        <w:numPr>
          <w:ilvl w:val="2"/>
          <w:numId w:val="15"/>
        </w:numPr>
      </w:pPr>
      <w:r w:rsidRPr="00B94D0F">
        <w:t>Leasing up/moving in the first client (if applicable)</w:t>
      </w:r>
    </w:p>
    <w:p w14:paraId="1AC61010" w14:textId="3B630696" w:rsidR="00DB0FAF" w:rsidRPr="00B94D0F" w:rsidRDefault="00F404D5" w:rsidP="00DB0FAF">
      <w:pPr>
        <w:pStyle w:val="ListParagraph"/>
        <w:numPr>
          <w:ilvl w:val="2"/>
          <w:numId w:val="15"/>
        </w:numPr>
      </w:pPr>
      <w:r w:rsidRPr="00B94D0F">
        <w:t xml:space="preserve">Reaching full occupancy </w:t>
      </w:r>
      <w:r w:rsidR="00DB0FAF" w:rsidRPr="00B94D0F">
        <w:t>(if applicable)</w:t>
      </w:r>
    </w:p>
    <w:p w14:paraId="37FCA856" w14:textId="1D31CE5A" w:rsidR="00F404D5" w:rsidRPr="00B94D0F" w:rsidRDefault="00F404D5" w:rsidP="00DB0FAF">
      <w:pPr>
        <w:pStyle w:val="ListParagraph"/>
        <w:numPr>
          <w:ilvl w:val="1"/>
          <w:numId w:val="15"/>
        </w:numPr>
      </w:pPr>
      <w:r w:rsidRPr="00B94D0F">
        <w:t>What challenges, if any, did your agency encounter with ramping up this new project? What steps will be taken to prevent those same challenges if your expansion project is funded?</w:t>
      </w:r>
    </w:p>
    <w:p w14:paraId="4CB46819" w14:textId="3F4ADD39" w:rsidR="00F404D5" w:rsidRDefault="00F404D5" w:rsidP="00DB0FAF">
      <w:pPr>
        <w:pStyle w:val="ListParagraph"/>
        <w:ind w:left="540"/>
        <w:rPr>
          <w:b/>
          <w:highlight w:val="yellow"/>
        </w:rPr>
      </w:pPr>
    </w:p>
    <w:p w14:paraId="61006F38" w14:textId="77777777" w:rsidR="007941E2" w:rsidRPr="008050C4" w:rsidRDefault="007941E2" w:rsidP="008050C4">
      <w:pPr>
        <w:rPr>
          <w:b/>
          <w:highlight w:val="yellow"/>
        </w:rPr>
      </w:pPr>
    </w:p>
    <w:p w14:paraId="49B9DC8D" w14:textId="421875E5" w:rsidR="003E73DB" w:rsidRPr="00A7355D" w:rsidRDefault="00DB0FAF" w:rsidP="003327D2">
      <w:pPr>
        <w:pStyle w:val="ListParagraph"/>
        <w:numPr>
          <w:ilvl w:val="0"/>
          <w:numId w:val="15"/>
        </w:numPr>
        <w:ind w:left="540" w:hanging="450"/>
        <w:rPr>
          <w:b/>
        </w:rPr>
      </w:pPr>
      <w:r w:rsidRPr="00A7355D">
        <w:rPr>
          <w:b/>
        </w:rPr>
        <w:t>Expansion Grant Ramp Up:</w:t>
      </w:r>
      <w:r w:rsidRPr="00A7355D">
        <w:t xml:space="preserve"> </w:t>
      </w:r>
      <w:r w:rsidR="003E73DB" w:rsidRPr="00A7355D">
        <w:t xml:space="preserve">Describe the estimated schedule for the proposed activities, the management plan, and the method for assuring effective and timely completion of all work. Provide a schedule and describe both a management plan and implementation methodology that will ensure that the project will be ready to begin housing activities within </w:t>
      </w:r>
      <w:r w:rsidR="00B94D0F" w:rsidRPr="00A7355D">
        <w:t>3</w:t>
      </w:r>
      <w:r w:rsidR="003E73DB" w:rsidRPr="00A7355D">
        <w:t xml:space="preserve"> months of receiving the award letter from HUD if funded.</w:t>
      </w:r>
      <w:r w:rsidR="003E73DB" w:rsidRPr="00A7355D">
        <w:rPr>
          <w:i/>
          <w:sz w:val="20"/>
        </w:rPr>
        <w:t xml:space="preserve"> (limit: 3,000 characters, with spaces)</w:t>
      </w:r>
    </w:p>
    <w:p w14:paraId="7A4EF8E4" w14:textId="0539FCA2" w:rsidR="003E73DB" w:rsidRPr="00A7355D" w:rsidRDefault="003E73DB" w:rsidP="003E73DB"/>
    <w:p w14:paraId="1C9D8DD3" w14:textId="0E92E184" w:rsidR="00A7355D" w:rsidRDefault="00A7355D" w:rsidP="003E73DB">
      <w:pPr>
        <w:rPr>
          <w:highlight w:val="yellow"/>
        </w:rPr>
      </w:pPr>
    </w:p>
    <w:p w14:paraId="711BEB9A" w14:textId="77777777" w:rsidR="008050C4" w:rsidRDefault="008050C4" w:rsidP="003E73DB">
      <w:pPr>
        <w:rPr>
          <w:highlight w:val="yellow"/>
        </w:rPr>
      </w:pPr>
    </w:p>
    <w:p w14:paraId="09DC65E6" w14:textId="77777777" w:rsidR="00A7355D" w:rsidRPr="00B20DDF" w:rsidRDefault="00A7355D" w:rsidP="003E73DB">
      <w:pPr>
        <w:rPr>
          <w:highlight w:val="yellow"/>
        </w:rPr>
      </w:pPr>
    </w:p>
    <w:tbl>
      <w:tblPr>
        <w:tblStyle w:val="TableGrid"/>
        <w:tblW w:w="9432" w:type="dxa"/>
        <w:tblInd w:w="720" w:type="dxa"/>
        <w:tblLook w:val="04A0" w:firstRow="1" w:lastRow="0" w:firstColumn="1" w:lastColumn="0" w:noHBand="0" w:noVBand="1"/>
      </w:tblPr>
      <w:tblGrid>
        <w:gridCol w:w="6385"/>
        <w:gridCol w:w="3047"/>
      </w:tblGrid>
      <w:tr w:rsidR="00A7355D" w14:paraId="3560F8A6" w14:textId="77777777" w:rsidTr="00775481">
        <w:tc>
          <w:tcPr>
            <w:tcW w:w="6385" w:type="dxa"/>
            <w:shd w:val="clear" w:color="auto" w:fill="DBE5F1" w:themeFill="accent1" w:themeFillTint="33"/>
          </w:tcPr>
          <w:p w14:paraId="38B0C7ED" w14:textId="77777777" w:rsidR="00A7355D" w:rsidRDefault="00A7355D" w:rsidP="00775481">
            <w:pPr>
              <w:rPr>
                <w:b/>
                <w:highlight w:val="yellow"/>
              </w:rPr>
            </w:pPr>
            <w:r w:rsidRPr="00834BF5">
              <w:rPr>
                <w:b/>
              </w:rPr>
              <w:t>Project Milestone</w:t>
            </w:r>
          </w:p>
        </w:tc>
        <w:tc>
          <w:tcPr>
            <w:tcW w:w="3047" w:type="dxa"/>
            <w:shd w:val="clear" w:color="auto" w:fill="DBE5F1" w:themeFill="accent1" w:themeFillTint="33"/>
          </w:tcPr>
          <w:p w14:paraId="70F29634" w14:textId="77777777" w:rsidR="00A7355D" w:rsidRDefault="00A7355D" w:rsidP="00775481">
            <w:pPr>
              <w:jc w:val="center"/>
              <w:rPr>
                <w:b/>
              </w:rPr>
            </w:pPr>
            <w:r w:rsidRPr="00834BF5">
              <w:rPr>
                <w:b/>
              </w:rPr>
              <w:t>Days from Execution of Grant Agreement</w:t>
            </w:r>
          </w:p>
          <w:p w14:paraId="25793131" w14:textId="77777777" w:rsidR="00A7355D" w:rsidRPr="00834BF5" w:rsidRDefault="00A7355D" w:rsidP="00775481">
            <w:pPr>
              <w:jc w:val="center"/>
            </w:pPr>
            <w:r w:rsidRPr="00834BF5">
              <w:rPr>
                <w:sz w:val="20"/>
              </w:rPr>
              <w:t>(indicate N/A if any of the milestones do not apply to the proposed project)</w:t>
            </w:r>
          </w:p>
        </w:tc>
      </w:tr>
      <w:tr w:rsidR="00A7355D" w14:paraId="31554495" w14:textId="77777777" w:rsidTr="00775481">
        <w:tc>
          <w:tcPr>
            <w:tcW w:w="6385" w:type="dxa"/>
          </w:tcPr>
          <w:p w14:paraId="642FB598" w14:textId="77777777" w:rsidR="00A7355D" w:rsidRPr="00834BF5" w:rsidRDefault="00A7355D" w:rsidP="00775481">
            <w:r w:rsidRPr="00834BF5">
              <w:t>New project staff hired, or other project expenses begin</w:t>
            </w:r>
          </w:p>
        </w:tc>
        <w:tc>
          <w:tcPr>
            <w:tcW w:w="3047" w:type="dxa"/>
          </w:tcPr>
          <w:p w14:paraId="15567864" w14:textId="77777777" w:rsidR="00A7355D" w:rsidRPr="00834BF5" w:rsidRDefault="00A7355D" w:rsidP="00775481">
            <w:pPr>
              <w:jc w:val="center"/>
            </w:pPr>
          </w:p>
        </w:tc>
      </w:tr>
      <w:tr w:rsidR="00A7355D" w14:paraId="35E919E8" w14:textId="77777777" w:rsidTr="00775481">
        <w:tc>
          <w:tcPr>
            <w:tcW w:w="6385" w:type="dxa"/>
          </w:tcPr>
          <w:p w14:paraId="2F34E112" w14:textId="77777777" w:rsidR="00A7355D" w:rsidRPr="00834BF5" w:rsidRDefault="00A7355D" w:rsidP="00775481">
            <w:r w:rsidRPr="00834BF5">
              <w:t>Participant enrollment in project begins</w:t>
            </w:r>
          </w:p>
        </w:tc>
        <w:tc>
          <w:tcPr>
            <w:tcW w:w="3047" w:type="dxa"/>
          </w:tcPr>
          <w:p w14:paraId="1AAB3A52" w14:textId="77777777" w:rsidR="00A7355D" w:rsidRPr="00834BF5" w:rsidRDefault="00A7355D" w:rsidP="00775481">
            <w:pPr>
              <w:jc w:val="center"/>
            </w:pPr>
          </w:p>
        </w:tc>
      </w:tr>
      <w:tr w:rsidR="00A7355D" w14:paraId="110824B9" w14:textId="77777777" w:rsidTr="00775481">
        <w:tc>
          <w:tcPr>
            <w:tcW w:w="6385" w:type="dxa"/>
          </w:tcPr>
          <w:p w14:paraId="4A93A303" w14:textId="77777777" w:rsidR="00A7355D" w:rsidRPr="00834BF5" w:rsidRDefault="00A7355D" w:rsidP="00775481">
            <w:r w:rsidRPr="00834BF5">
              <w:t>Participants begin to occupy units and supportive services begin</w:t>
            </w:r>
          </w:p>
        </w:tc>
        <w:tc>
          <w:tcPr>
            <w:tcW w:w="3047" w:type="dxa"/>
          </w:tcPr>
          <w:p w14:paraId="1CE179BE" w14:textId="77777777" w:rsidR="00A7355D" w:rsidRPr="00834BF5" w:rsidRDefault="00A7355D" w:rsidP="00775481">
            <w:pPr>
              <w:jc w:val="center"/>
            </w:pPr>
          </w:p>
        </w:tc>
      </w:tr>
      <w:tr w:rsidR="00A7355D" w14:paraId="2FD35BD2" w14:textId="77777777" w:rsidTr="00775481">
        <w:tc>
          <w:tcPr>
            <w:tcW w:w="6385" w:type="dxa"/>
          </w:tcPr>
          <w:p w14:paraId="0075979D" w14:textId="77777777" w:rsidR="00A7355D" w:rsidRPr="00834BF5" w:rsidRDefault="00A7355D" w:rsidP="00775481">
            <w:r>
              <w:t>Leased or rental assistance units or structure, and supportive services near 100% capacity?</w:t>
            </w:r>
          </w:p>
        </w:tc>
        <w:tc>
          <w:tcPr>
            <w:tcW w:w="3047" w:type="dxa"/>
          </w:tcPr>
          <w:p w14:paraId="3A4623AC" w14:textId="77777777" w:rsidR="00A7355D" w:rsidRPr="00834BF5" w:rsidRDefault="00A7355D" w:rsidP="00775481">
            <w:pPr>
              <w:jc w:val="center"/>
            </w:pPr>
          </w:p>
        </w:tc>
      </w:tr>
      <w:tr w:rsidR="00A7355D" w14:paraId="6CE7DDA8" w14:textId="77777777" w:rsidTr="00775481">
        <w:tc>
          <w:tcPr>
            <w:tcW w:w="6385" w:type="dxa"/>
          </w:tcPr>
          <w:p w14:paraId="5A766087" w14:textId="77777777" w:rsidR="00A7355D" w:rsidRPr="00834BF5" w:rsidRDefault="00A7355D" w:rsidP="00775481">
            <w:r>
              <w:t>Closing on purchase of land, structure(s) or execution of structure lease?</w:t>
            </w:r>
          </w:p>
        </w:tc>
        <w:tc>
          <w:tcPr>
            <w:tcW w:w="3047" w:type="dxa"/>
          </w:tcPr>
          <w:p w14:paraId="0A6201B3" w14:textId="77777777" w:rsidR="00A7355D" w:rsidRPr="00834BF5" w:rsidRDefault="00A7355D" w:rsidP="00775481">
            <w:pPr>
              <w:jc w:val="center"/>
            </w:pPr>
          </w:p>
        </w:tc>
      </w:tr>
      <w:tr w:rsidR="00A7355D" w14:paraId="2E84054E" w14:textId="77777777" w:rsidTr="00775481">
        <w:tc>
          <w:tcPr>
            <w:tcW w:w="6385" w:type="dxa"/>
          </w:tcPr>
          <w:p w14:paraId="162F67A0" w14:textId="77777777" w:rsidR="00A7355D" w:rsidRPr="00834BF5" w:rsidRDefault="00A7355D" w:rsidP="00775481">
            <w:r>
              <w:t xml:space="preserve">Rehabilitation started? </w:t>
            </w:r>
          </w:p>
        </w:tc>
        <w:tc>
          <w:tcPr>
            <w:tcW w:w="3047" w:type="dxa"/>
          </w:tcPr>
          <w:p w14:paraId="33A726B0" w14:textId="77777777" w:rsidR="00A7355D" w:rsidRPr="00834BF5" w:rsidRDefault="00A7355D" w:rsidP="00775481">
            <w:pPr>
              <w:jc w:val="center"/>
            </w:pPr>
          </w:p>
        </w:tc>
      </w:tr>
      <w:tr w:rsidR="00A7355D" w14:paraId="350383CC" w14:textId="77777777" w:rsidTr="00775481">
        <w:tc>
          <w:tcPr>
            <w:tcW w:w="6385" w:type="dxa"/>
          </w:tcPr>
          <w:p w14:paraId="19CC533C" w14:textId="77777777" w:rsidR="00A7355D" w:rsidRPr="00834BF5" w:rsidRDefault="00A7355D" w:rsidP="00775481">
            <w:r>
              <w:t xml:space="preserve">Rehabilitation completed? </w:t>
            </w:r>
          </w:p>
        </w:tc>
        <w:tc>
          <w:tcPr>
            <w:tcW w:w="3047" w:type="dxa"/>
          </w:tcPr>
          <w:p w14:paraId="4EA1ECBA" w14:textId="77777777" w:rsidR="00A7355D" w:rsidRPr="00834BF5" w:rsidRDefault="00A7355D" w:rsidP="00775481">
            <w:pPr>
              <w:jc w:val="center"/>
            </w:pPr>
          </w:p>
        </w:tc>
      </w:tr>
      <w:tr w:rsidR="00A7355D" w14:paraId="3DBFB595" w14:textId="77777777" w:rsidTr="00775481">
        <w:tc>
          <w:tcPr>
            <w:tcW w:w="6385" w:type="dxa"/>
          </w:tcPr>
          <w:p w14:paraId="62E3F5FC" w14:textId="77777777" w:rsidR="00A7355D" w:rsidRDefault="00A7355D" w:rsidP="00775481">
            <w:r>
              <w:t xml:space="preserve">New construction started? </w:t>
            </w:r>
          </w:p>
        </w:tc>
        <w:tc>
          <w:tcPr>
            <w:tcW w:w="3047" w:type="dxa"/>
          </w:tcPr>
          <w:p w14:paraId="5E60AC52" w14:textId="77777777" w:rsidR="00A7355D" w:rsidRPr="00834BF5" w:rsidRDefault="00A7355D" w:rsidP="00775481">
            <w:pPr>
              <w:jc w:val="center"/>
            </w:pPr>
          </w:p>
        </w:tc>
      </w:tr>
      <w:tr w:rsidR="00A7355D" w14:paraId="23ABED4F" w14:textId="77777777" w:rsidTr="00775481">
        <w:tc>
          <w:tcPr>
            <w:tcW w:w="6385" w:type="dxa"/>
          </w:tcPr>
          <w:p w14:paraId="7EA5EF44" w14:textId="77777777" w:rsidR="00A7355D" w:rsidRDefault="00A7355D" w:rsidP="00775481">
            <w:r>
              <w:t xml:space="preserve">New construction completed? </w:t>
            </w:r>
          </w:p>
        </w:tc>
        <w:tc>
          <w:tcPr>
            <w:tcW w:w="3047" w:type="dxa"/>
          </w:tcPr>
          <w:p w14:paraId="3ED8F140" w14:textId="77777777" w:rsidR="00A7355D" w:rsidRPr="00834BF5" w:rsidRDefault="00A7355D" w:rsidP="00775481">
            <w:pPr>
              <w:jc w:val="center"/>
            </w:pPr>
          </w:p>
        </w:tc>
      </w:tr>
    </w:tbl>
    <w:p w14:paraId="42AF43B4" w14:textId="77777777" w:rsidR="003E73DB" w:rsidRPr="00B20DDF" w:rsidRDefault="003E73DB" w:rsidP="003E73DB">
      <w:pPr>
        <w:rPr>
          <w:highlight w:val="yellow"/>
        </w:rPr>
      </w:pPr>
    </w:p>
    <w:p w14:paraId="329FFE89" w14:textId="7CEAE61F" w:rsidR="003E73DB" w:rsidRPr="00B20DDF" w:rsidRDefault="003E73DB" w:rsidP="003E73DB">
      <w:pPr>
        <w:rPr>
          <w:highlight w:val="yellow"/>
        </w:rPr>
      </w:pPr>
    </w:p>
    <w:p w14:paraId="623BDE71" w14:textId="2DD17D94" w:rsidR="003E73DB" w:rsidRPr="00B20DDF" w:rsidRDefault="003E73DB" w:rsidP="008E5E0C">
      <w:pPr>
        <w:rPr>
          <w:highlight w:val="yellow"/>
        </w:rPr>
      </w:pPr>
    </w:p>
    <w:tbl>
      <w:tblPr>
        <w:tblStyle w:val="TableGrid"/>
        <w:tblW w:w="0" w:type="auto"/>
        <w:shd w:val="clear" w:color="auto" w:fill="000000" w:themeFill="text1"/>
        <w:tblLook w:val="04A0" w:firstRow="1" w:lastRow="0" w:firstColumn="1" w:lastColumn="0" w:noHBand="0" w:noVBand="1"/>
      </w:tblPr>
      <w:tblGrid>
        <w:gridCol w:w="9926"/>
      </w:tblGrid>
      <w:tr w:rsidR="002E186C" w:rsidRPr="00B20DDF" w14:paraId="3BF9FDBC" w14:textId="77777777" w:rsidTr="00200837">
        <w:tc>
          <w:tcPr>
            <w:tcW w:w="9926" w:type="dxa"/>
            <w:shd w:val="clear" w:color="auto" w:fill="000000" w:themeFill="text1"/>
          </w:tcPr>
          <w:p w14:paraId="710DDD91" w14:textId="35C2D4D4" w:rsidR="002E186C" w:rsidRPr="00B20DDF" w:rsidRDefault="002E186C" w:rsidP="00200837">
            <w:pPr>
              <w:rPr>
                <w:b/>
                <w:highlight w:val="yellow"/>
              </w:rPr>
            </w:pPr>
            <w:r w:rsidRPr="00677852">
              <w:rPr>
                <w:b/>
              </w:rPr>
              <w:t xml:space="preserve">Part V: Budget </w:t>
            </w:r>
          </w:p>
        </w:tc>
      </w:tr>
    </w:tbl>
    <w:p w14:paraId="58CB5927" w14:textId="0C280477" w:rsidR="003E73DB" w:rsidRPr="00B20DDF" w:rsidRDefault="003E73DB" w:rsidP="008E5E0C">
      <w:pPr>
        <w:rPr>
          <w:highlight w:val="yellow"/>
        </w:rPr>
      </w:pPr>
    </w:p>
    <w:p w14:paraId="763FEDCB" w14:textId="0D92772A" w:rsidR="003E73DB" w:rsidRPr="00677852" w:rsidRDefault="003E73DB" w:rsidP="008E5E0C"/>
    <w:p w14:paraId="25EBF3B9" w14:textId="77777777" w:rsidR="008050C4" w:rsidRDefault="006A31CB" w:rsidP="008050C4">
      <w:pPr>
        <w:pStyle w:val="ListParagraph"/>
        <w:numPr>
          <w:ilvl w:val="0"/>
          <w:numId w:val="21"/>
        </w:numPr>
      </w:pPr>
      <w:r w:rsidRPr="00677852">
        <w:rPr>
          <w:b/>
        </w:rPr>
        <w:t>Budget:</w:t>
      </w:r>
      <w:r w:rsidRPr="00677852">
        <w:t xml:space="preserve"> Submit the appropriate budget charts for this project using the charts below. The budget pages do not count towards any page or character limit. Also answer this question:</w:t>
      </w:r>
    </w:p>
    <w:p w14:paraId="0CCE1F1C" w14:textId="3EB7A2C3" w:rsidR="006A31CB" w:rsidRPr="00677852" w:rsidRDefault="006A31CB" w:rsidP="008050C4">
      <w:pPr>
        <w:pStyle w:val="ListParagraph"/>
        <w:numPr>
          <w:ilvl w:val="1"/>
          <w:numId w:val="21"/>
        </w:numPr>
      </w:pPr>
      <w:r w:rsidRPr="00677852">
        <w:t>Projects are not required to request funds for supportive services. If the applicant chooses to not request funds for supportive services, please demonstrate how the applicant will fund the supportive services necessary to allow project participants to obtain and maintain housing. Applicants that are requesting supportive services funding may respond to this question with “N/A”.</w:t>
      </w:r>
    </w:p>
    <w:p w14:paraId="61369B56" w14:textId="60B8B5F0" w:rsidR="002E186C" w:rsidRPr="00677852" w:rsidRDefault="002E186C" w:rsidP="002E186C"/>
    <w:p w14:paraId="2928994C" w14:textId="158DBBAC" w:rsidR="002E186C" w:rsidRPr="00677852" w:rsidRDefault="002E186C" w:rsidP="002E186C"/>
    <w:p w14:paraId="79657EC3" w14:textId="77777777" w:rsidR="002E186C" w:rsidRPr="00677852" w:rsidRDefault="002E186C" w:rsidP="002E186C"/>
    <w:p w14:paraId="5A8C2460" w14:textId="77777777" w:rsidR="006A31CB" w:rsidRPr="00B20DDF" w:rsidRDefault="006A31CB" w:rsidP="006A31CB">
      <w:pPr>
        <w:rPr>
          <w:highlight w:val="yellow"/>
        </w:rPr>
      </w:pPr>
      <w:r w:rsidRPr="00677852">
        <w:br w:type="page"/>
      </w:r>
    </w:p>
    <w:p w14:paraId="7E4606C2" w14:textId="77777777" w:rsidR="00615E71" w:rsidRPr="00B20DDF" w:rsidRDefault="00615E71" w:rsidP="00CB2B3B">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3D44BE" w:rsidRPr="00B20DDF" w14:paraId="0F5E8F52" w14:textId="77777777" w:rsidTr="00EA00AF">
        <w:tc>
          <w:tcPr>
            <w:tcW w:w="10152" w:type="dxa"/>
            <w:shd w:val="clear" w:color="auto" w:fill="99CCFF"/>
          </w:tcPr>
          <w:p w14:paraId="188DB4D2" w14:textId="1727074D" w:rsidR="00A80CF5" w:rsidRPr="00B20DDF" w:rsidRDefault="00A80CF5" w:rsidP="00B81433">
            <w:pPr>
              <w:jc w:val="center"/>
              <w:rPr>
                <w:rFonts w:ascii="Calibri" w:hAnsi="Calibri"/>
                <w:b/>
                <w:highlight w:val="yellow"/>
              </w:rPr>
            </w:pPr>
            <w:r w:rsidRPr="00A71D76">
              <w:rPr>
                <w:rFonts w:ascii="Calibri" w:hAnsi="Calibri"/>
                <w:b/>
                <w:sz w:val="28"/>
              </w:rPr>
              <w:t>Budget Pages</w:t>
            </w:r>
            <w:r w:rsidR="00B81433" w:rsidRPr="00A71D76">
              <w:rPr>
                <w:rFonts w:ascii="Calibri" w:hAnsi="Calibri"/>
                <w:b/>
                <w:sz w:val="28"/>
              </w:rPr>
              <w:t xml:space="preserve"> for </w:t>
            </w:r>
            <w:r w:rsidR="001B0D79" w:rsidRPr="00A71D76">
              <w:rPr>
                <w:rFonts w:ascii="Calibri" w:hAnsi="Calibri"/>
                <w:b/>
                <w:sz w:val="28"/>
              </w:rPr>
              <w:t>Expansion Grants</w:t>
            </w:r>
          </w:p>
        </w:tc>
      </w:tr>
    </w:tbl>
    <w:p w14:paraId="39ACFBA8" w14:textId="77777777" w:rsidR="00C148D3" w:rsidRPr="00B20DDF" w:rsidRDefault="00C148D3" w:rsidP="00CB2B3B">
      <w:pPr>
        <w:rPr>
          <w:highlight w:val="yellow"/>
        </w:rPr>
      </w:pPr>
    </w:p>
    <w:p w14:paraId="4C5FC919" w14:textId="1C9166D5" w:rsidR="008A4AB9" w:rsidRPr="00C7033C" w:rsidRDefault="008A4AB9" w:rsidP="00DA780F">
      <w:r w:rsidRPr="00C7033C">
        <w:t>Expansion projects may only request to expand budget lines that the project is currently funded for.</w:t>
      </w:r>
      <w:r w:rsidR="00924552" w:rsidRPr="00C7033C">
        <w:t xml:space="preserve"> From the list below, check the </w:t>
      </w:r>
      <w:r w:rsidRPr="00C7033C">
        <w:t xml:space="preserve">  budget lines that the project currently receives, and complete the budget charts on the following pages to indicate the amount of expansion funding being requested. </w:t>
      </w:r>
    </w:p>
    <w:p w14:paraId="796F057E" w14:textId="33329ADA" w:rsidR="00924552" w:rsidRPr="00C7033C" w:rsidRDefault="00924552" w:rsidP="00DA780F"/>
    <w:p w14:paraId="376B5C36" w14:textId="41321C59" w:rsidR="00924552" w:rsidRPr="00C7033C" w:rsidRDefault="00924552" w:rsidP="00DA780F">
      <w:r w:rsidRPr="00C7033C">
        <w:t>___ Sponsor-Based Rental Assistance</w:t>
      </w:r>
    </w:p>
    <w:p w14:paraId="3A764D1C" w14:textId="05C9D295" w:rsidR="00924552" w:rsidRPr="00C7033C" w:rsidRDefault="00924552" w:rsidP="00DA780F">
      <w:r w:rsidRPr="00C7033C">
        <w:t>___ Project-Based Rental Assistance</w:t>
      </w:r>
    </w:p>
    <w:p w14:paraId="2AA04D69" w14:textId="1D129088" w:rsidR="00924552" w:rsidRPr="00C7033C" w:rsidRDefault="00924552" w:rsidP="00DA780F">
      <w:r w:rsidRPr="00C7033C">
        <w:t>___ Tenant-Based Rental Assistance</w:t>
      </w:r>
    </w:p>
    <w:p w14:paraId="76559314" w14:textId="110AE0CA" w:rsidR="00924552" w:rsidRPr="00C7033C" w:rsidRDefault="00924552" w:rsidP="00DA780F">
      <w:r w:rsidRPr="00C7033C">
        <w:t>___ Leasing</w:t>
      </w:r>
    </w:p>
    <w:p w14:paraId="695E520A" w14:textId="5616BD0F" w:rsidR="00924552" w:rsidRPr="00C7033C" w:rsidRDefault="00924552" w:rsidP="00DA780F">
      <w:r w:rsidRPr="00C7033C">
        <w:t>___ Operations</w:t>
      </w:r>
    </w:p>
    <w:p w14:paraId="415FCEE0" w14:textId="4C283EE7" w:rsidR="00924552" w:rsidRPr="00C7033C" w:rsidRDefault="00924552" w:rsidP="00DA780F">
      <w:r w:rsidRPr="00C7033C">
        <w:t>___ Supportive Services</w:t>
      </w:r>
    </w:p>
    <w:p w14:paraId="3F01F930" w14:textId="18388DB0" w:rsidR="00924552" w:rsidRPr="00C7033C" w:rsidRDefault="00924552" w:rsidP="00DA780F">
      <w:r w:rsidRPr="00C7033C">
        <w:t>___ HMIS</w:t>
      </w:r>
    </w:p>
    <w:p w14:paraId="4CA0497E" w14:textId="7185126A" w:rsidR="00924552" w:rsidRPr="00C7033C" w:rsidRDefault="00924552" w:rsidP="00DA780F">
      <w:r w:rsidRPr="00C7033C">
        <w:t>___ Administration</w:t>
      </w:r>
    </w:p>
    <w:p w14:paraId="0BA380F2" w14:textId="753A9849" w:rsidR="008A4AB9" w:rsidRPr="00B20DDF" w:rsidRDefault="008A4AB9" w:rsidP="00DA780F">
      <w:pPr>
        <w:rPr>
          <w:highlight w:val="yellow"/>
        </w:rPr>
      </w:pPr>
    </w:p>
    <w:p w14:paraId="204D9509" w14:textId="4F86EBB0" w:rsidR="00C7033C" w:rsidRDefault="00C7033C">
      <w:pPr>
        <w:rPr>
          <w:highlight w:val="yellow"/>
          <w:u w:val="single"/>
        </w:rPr>
      </w:pPr>
      <w:r>
        <w:rPr>
          <w:highlight w:val="yellow"/>
          <w:u w:val="single"/>
        </w:rPr>
        <w:br w:type="page"/>
      </w:r>
    </w:p>
    <w:p w14:paraId="36588375" w14:textId="77777777" w:rsidR="00C7033C" w:rsidRDefault="00C7033C" w:rsidP="00774D2F">
      <w:pPr>
        <w:rPr>
          <w:highlight w:val="yellow"/>
          <w:u w:val="single"/>
        </w:rPr>
        <w:sectPr w:rsidR="00C7033C" w:rsidSect="0023098E">
          <w:footerReference w:type="default" r:id="rId10"/>
          <w:pgSz w:w="12240" w:h="15840"/>
          <w:pgMar w:top="1152" w:right="1152"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2865"/>
      </w:tblGrid>
      <w:tr w:rsidR="00704699" w:rsidRPr="004E3FA8" w14:paraId="60608937" w14:textId="77777777" w:rsidTr="00775481">
        <w:tc>
          <w:tcPr>
            <w:tcW w:w="12865" w:type="dxa"/>
            <w:shd w:val="clear" w:color="auto" w:fill="000000"/>
          </w:tcPr>
          <w:p w14:paraId="03153A0C" w14:textId="1743710C" w:rsidR="00704699" w:rsidRPr="006619D0" w:rsidRDefault="00704699" w:rsidP="00775481">
            <w:pPr>
              <w:jc w:val="center"/>
              <w:rPr>
                <w:rFonts w:ascii="Calibri" w:hAnsi="Calibri"/>
              </w:rPr>
            </w:pPr>
            <w:r w:rsidRPr="00DA6EEE">
              <w:rPr>
                <w:rFonts w:ascii="Calibri" w:hAnsi="Calibri"/>
                <w:b/>
                <w:sz w:val="24"/>
              </w:rPr>
              <w:t>Project Budget and Match Details</w:t>
            </w:r>
            <w:r>
              <w:rPr>
                <w:rFonts w:ascii="Calibri" w:hAnsi="Calibri"/>
                <w:b/>
                <w:sz w:val="24"/>
              </w:rPr>
              <w:t xml:space="preserve"> for Expansion Grants</w:t>
            </w:r>
          </w:p>
        </w:tc>
      </w:tr>
    </w:tbl>
    <w:p w14:paraId="727CFF49" w14:textId="77777777" w:rsidR="00704699" w:rsidRDefault="00704699" w:rsidP="00704699">
      <w:pPr>
        <w:rPr>
          <w:rFonts w:ascii="Calibri" w:hAnsi="Calibri"/>
          <w:color w:val="FF0000"/>
          <w:highlight w:val="yellow"/>
        </w:rPr>
      </w:pPr>
    </w:p>
    <w:p w14:paraId="405A9179" w14:textId="2BA0A516" w:rsidR="00704699" w:rsidRPr="008D2527" w:rsidRDefault="00704699" w:rsidP="00704699">
      <w:pPr>
        <w:rPr>
          <w:rFonts w:ascii="Calibri" w:hAnsi="Calibri"/>
        </w:rPr>
      </w:pPr>
      <w:r w:rsidRPr="008D2527">
        <w:rPr>
          <w:rFonts w:ascii="Calibri" w:hAnsi="Calibri"/>
        </w:rPr>
        <w:t xml:space="preserve">There are four parts to the budget and match detail section, be sure to complete </w:t>
      </w:r>
      <w:r>
        <w:rPr>
          <w:rFonts w:ascii="Calibri" w:hAnsi="Calibri"/>
        </w:rPr>
        <w:t xml:space="preserve">them all: </w:t>
      </w:r>
    </w:p>
    <w:p w14:paraId="6D8BB5D5" w14:textId="77777777" w:rsidR="00704699" w:rsidRPr="008D2527" w:rsidRDefault="00704699" w:rsidP="00704699">
      <w:pPr>
        <w:pStyle w:val="ListParagraph"/>
        <w:numPr>
          <w:ilvl w:val="0"/>
          <w:numId w:val="24"/>
        </w:numPr>
        <w:rPr>
          <w:rFonts w:ascii="Calibri" w:hAnsi="Calibri"/>
        </w:rPr>
      </w:pPr>
      <w:r w:rsidRPr="008D2527">
        <w:rPr>
          <w:rFonts w:ascii="Calibri" w:hAnsi="Calibri"/>
        </w:rPr>
        <w:t>Part 1: CoC Budget Summary Chart</w:t>
      </w:r>
    </w:p>
    <w:p w14:paraId="23CB9548" w14:textId="77777777" w:rsidR="00704699" w:rsidRPr="008D2527" w:rsidRDefault="00704699" w:rsidP="00704699">
      <w:pPr>
        <w:pStyle w:val="ListParagraph"/>
        <w:numPr>
          <w:ilvl w:val="0"/>
          <w:numId w:val="24"/>
        </w:numPr>
        <w:rPr>
          <w:rFonts w:ascii="Calibri" w:hAnsi="Calibri"/>
        </w:rPr>
      </w:pPr>
      <w:r w:rsidRPr="008D2527">
        <w:rPr>
          <w:rFonts w:ascii="Calibri" w:hAnsi="Calibri"/>
        </w:rPr>
        <w:t>Part 2: Line Item Budget Details and Additional Funding Sources</w:t>
      </w:r>
    </w:p>
    <w:p w14:paraId="542AAA05" w14:textId="77777777" w:rsidR="00704699" w:rsidRPr="008D2527" w:rsidRDefault="00704699" w:rsidP="00704699">
      <w:pPr>
        <w:pStyle w:val="ListParagraph"/>
        <w:numPr>
          <w:ilvl w:val="0"/>
          <w:numId w:val="24"/>
        </w:numPr>
        <w:rPr>
          <w:rFonts w:ascii="Calibri" w:hAnsi="Calibri"/>
        </w:rPr>
      </w:pPr>
      <w:r w:rsidRPr="008D2527">
        <w:rPr>
          <w:rFonts w:ascii="Calibri" w:hAnsi="Calibri"/>
        </w:rPr>
        <w:t>Part 3: Match Details</w:t>
      </w:r>
    </w:p>
    <w:p w14:paraId="4B74FB4F" w14:textId="356411F3" w:rsidR="00704699" w:rsidRPr="00EC3F96" w:rsidRDefault="00704699" w:rsidP="00704699">
      <w:pPr>
        <w:pStyle w:val="ListParagraph"/>
        <w:numPr>
          <w:ilvl w:val="0"/>
          <w:numId w:val="24"/>
        </w:numPr>
        <w:rPr>
          <w:rFonts w:ascii="Calibri" w:hAnsi="Calibri"/>
        </w:rPr>
      </w:pPr>
      <w:r w:rsidRPr="008D2527">
        <w:rPr>
          <w:rFonts w:ascii="Calibri" w:hAnsi="Calibri"/>
        </w:rPr>
        <w:t>Part 4: Other funding</w:t>
      </w:r>
    </w:p>
    <w:p w14:paraId="5E265CFD" w14:textId="495A8727" w:rsidR="00704699" w:rsidRPr="00EC3F96" w:rsidRDefault="00704699" w:rsidP="00704699">
      <w:pPr>
        <w:rPr>
          <w:rFonts w:ascii="Calibri" w:hAnsi="Calibri"/>
          <w:i/>
        </w:rPr>
      </w:pPr>
      <w:r w:rsidRPr="00EC3F96">
        <w:rPr>
          <w:rFonts w:ascii="Calibri" w:hAnsi="Calibri"/>
          <w:i/>
        </w:rPr>
        <w:t xml:space="preserve">NOTE: The information given in the budget pages must be for the expansion funds </w:t>
      </w:r>
      <w:r w:rsidR="00EC3F96" w:rsidRPr="00EC3F96">
        <w:rPr>
          <w:rFonts w:ascii="Calibri" w:hAnsi="Calibri"/>
          <w:i/>
        </w:rPr>
        <w:t xml:space="preserve">being requested only, not the expansion plus the renewal project. </w:t>
      </w:r>
    </w:p>
    <w:p w14:paraId="61159373" w14:textId="77777777" w:rsidR="00704699" w:rsidRPr="00A17594" w:rsidRDefault="00704699" w:rsidP="00704699"/>
    <w:p w14:paraId="13C68396" w14:textId="77777777" w:rsidR="00704699" w:rsidRPr="00DA6EEE" w:rsidRDefault="00704699" w:rsidP="00704699">
      <w:pPr>
        <w:rPr>
          <w:color w:val="4F81BD" w:themeColor="accent1"/>
          <w:sz w:val="24"/>
          <w:u w:val="single"/>
        </w:rPr>
      </w:pPr>
      <w:r w:rsidRPr="00DA6EEE">
        <w:rPr>
          <w:b/>
          <w:color w:val="4F81BD" w:themeColor="accent1"/>
          <w:sz w:val="24"/>
          <w:u w:val="single"/>
        </w:rPr>
        <w:t>Part 1:</w:t>
      </w:r>
      <w:r w:rsidRPr="00DA6EEE">
        <w:rPr>
          <w:color w:val="4F81BD" w:themeColor="accent1"/>
          <w:sz w:val="24"/>
          <w:u w:val="single"/>
        </w:rPr>
        <w:t xml:space="preserve"> </w:t>
      </w:r>
      <w:r w:rsidRPr="00DA6EEE">
        <w:rPr>
          <w:b/>
          <w:color w:val="4F81BD" w:themeColor="accent1"/>
          <w:sz w:val="24"/>
          <w:u w:val="single"/>
        </w:rPr>
        <w:t>CoC Budget Summary Chart</w:t>
      </w:r>
    </w:p>
    <w:p w14:paraId="41B2DF0B" w14:textId="77777777" w:rsidR="00704699" w:rsidRPr="00A17594" w:rsidRDefault="00704699" w:rsidP="00704699">
      <w:pPr>
        <w:rPr>
          <w:highlight w:val="yellow"/>
        </w:rPr>
      </w:pPr>
    </w:p>
    <w:p w14:paraId="062382C4" w14:textId="30FFB358" w:rsidR="00704699" w:rsidRPr="00DA6EEE" w:rsidRDefault="00704699" w:rsidP="00704699">
      <w:r w:rsidRPr="008D2527">
        <w:t xml:space="preserve">Compete the CoC budget summary chart to reflect the total amount of CoC funding being requested.  </w:t>
      </w:r>
    </w:p>
    <w:p w14:paraId="1B5C3D8C" w14:textId="77777777" w:rsidR="00704699" w:rsidRPr="001D17D1" w:rsidRDefault="00704699" w:rsidP="00704699">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2865"/>
      </w:tblGrid>
      <w:tr w:rsidR="00704699" w:rsidRPr="001D17D1" w14:paraId="0E2BA995" w14:textId="77777777" w:rsidTr="00775481">
        <w:tc>
          <w:tcPr>
            <w:tcW w:w="12865" w:type="dxa"/>
            <w:shd w:val="clear" w:color="auto" w:fill="99CCFF"/>
          </w:tcPr>
          <w:p w14:paraId="3CB1DB02" w14:textId="77777777" w:rsidR="00704699" w:rsidRPr="001D17D1" w:rsidRDefault="00704699" w:rsidP="00775481">
            <w:pPr>
              <w:rPr>
                <w:b/>
                <w:highlight w:val="yellow"/>
              </w:rPr>
            </w:pPr>
            <w:r w:rsidRPr="00DA6EEE">
              <w:rPr>
                <w:b/>
              </w:rPr>
              <w:t>Summary Budget for Requested CoC Funding</w:t>
            </w:r>
          </w:p>
        </w:tc>
      </w:tr>
    </w:tbl>
    <w:p w14:paraId="3C15620A" w14:textId="77777777" w:rsidR="00704699" w:rsidRPr="001D17D1" w:rsidRDefault="00704699" w:rsidP="00704699">
      <w:pPr>
        <w:rPr>
          <w:b/>
          <w:highlight w:val="yellow"/>
          <w:u w:val="single"/>
        </w:rPr>
      </w:pP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8010"/>
        <w:gridCol w:w="2407"/>
      </w:tblGrid>
      <w:tr w:rsidR="00704699" w:rsidRPr="001D17D1" w14:paraId="1841BD9B" w14:textId="77777777" w:rsidTr="00775481">
        <w:trPr>
          <w:trHeight w:val="447"/>
          <w:jc w:val="center"/>
        </w:trPr>
        <w:tc>
          <w:tcPr>
            <w:tcW w:w="715" w:type="dxa"/>
            <w:tcBorders>
              <w:top w:val="single" w:sz="12" w:space="0" w:color="auto"/>
            </w:tcBorders>
          </w:tcPr>
          <w:p w14:paraId="1B5EFA38" w14:textId="77777777" w:rsidR="00704699" w:rsidRPr="00DA6EEE" w:rsidRDefault="00704699" w:rsidP="00775481">
            <w:r w:rsidRPr="00DA6EEE">
              <w:t>Line</w:t>
            </w:r>
          </w:p>
        </w:tc>
        <w:tc>
          <w:tcPr>
            <w:tcW w:w="8010" w:type="dxa"/>
            <w:tcBorders>
              <w:top w:val="single" w:sz="12" w:space="0" w:color="auto"/>
            </w:tcBorders>
          </w:tcPr>
          <w:p w14:paraId="25B1EEFE" w14:textId="77777777" w:rsidR="00704699" w:rsidRPr="00DA6EEE" w:rsidRDefault="00704699" w:rsidP="00775481">
            <w:pPr>
              <w:rPr>
                <w:b/>
              </w:rPr>
            </w:pPr>
            <w:r w:rsidRPr="00DA6EEE">
              <w:rPr>
                <w:b/>
              </w:rPr>
              <w:t>Eligible Costs</w:t>
            </w:r>
          </w:p>
        </w:tc>
        <w:tc>
          <w:tcPr>
            <w:tcW w:w="2407" w:type="dxa"/>
            <w:tcBorders>
              <w:top w:val="single" w:sz="12" w:space="0" w:color="auto"/>
            </w:tcBorders>
          </w:tcPr>
          <w:p w14:paraId="362A460A" w14:textId="77777777" w:rsidR="00704699" w:rsidRPr="00DA6EEE" w:rsidRDefault="00704699" w:rsidP="00775481">
            <w:pPr>
              <w:jc w:val="center"/>
              <w:rPr>
                <w:b/>
              </w:rPr>
            </w:pPr>
            <w:r w:rsidRPr="00DA6EEE">
              <w:rPr>
                <w:b/>
              </w:rPr>
              <w:t>Amount Requested</w:t>
            </w:r>
          </w:p>
          <w:p w14:paraId="0ECDB737" w14:textId="77777777" w:rsidR="00704699" w:rsidRPr="00DA6EEE" w:rsidRDefault="00704699" w:rsidP="00775481">
            <w:pPr>
              <w:jc w:val="center"/>
              <w:rPr>
                <w:sz w:val="20"/>
              </w:rPr>
            </w:pPr>
            <w:r w:rsidRPr="00DA6EEE">
              <w:rPr>
                <w:sz w:val="20"/>
              </w:rPr>
              <w:t xml:space="preserve">(all requests are for a </w:t>
            </w:r>
          </w:p>
          <w:p w14:paraId="04FA7AB2" w14:textId="77777777" w:rsidR="00704699" w:rsidRPr="00DA6EEE" w:rsidRDefault="00704699" w:rsidP="00775481">
            <w:pPr>
              <w:jc w:val="center"/>
              <w:rPr>
                <w:b/>
              </w:rPr>
            </w:pPr>
            <w:r w:rsidRPr="00DA6EEE">
              <w:rPr>
                <w:sz w:val="20"/>
              </w:rPr>
              <w:t>1 year term)</w:t>
            </w:r>
          </w:p>
        </w:tc>
      </w:tr>
      <w:tr w:rsidR="00704699" w:rsidRPr="001D17D1" w14:paraId="0943F18C" w14:textId="77777777" w:rsidTr="00775481">
        <w:trPr>
          <w:trHeight w:val="233"/>
          <w:jc w:val="center"/>
        </w:trPr>
        <w:tc>
          <w:tcPr>
            <w:tcW w:w="715" w:type="dxa"/>
          </w:tcPr>
          <w:p w14:paraId="2D13ACF7" w14:textId="77777777" w:rsidR="00704699" w:rsidRPr="00DA6EEE" w:rsidRDefault="00704699" w:rsidP="00775481">
            <w:pPr>
              <w:rPr>
                <w:bCs/>
              </w:rPr>
            </w:pPr>
            <w:r w:rsidRPr="00DA6EEE">
              <w:rPr>
                <w:bCs/>
              </w:rPr>
              <w:t>1</w:t>
            </w:r>
          </w:p>
        </w:tc>
        <w:tc>
          <w:tcPr>
            <w:tcW w:w="8010" w:type="dxa"/>
          </w:tcPr>
          <w:p w14:paraId="66DF4869" w14:textId="77777777" w:rsidR="00704699" w:rsidRPr="00DA6EEE" w:rsidRDefault="00704699" w:rsidP="00775481">
            <w:pPr>
              <w:rPr>
                <w:bCs/>
              </w:rPr>
            </w:pPr>
            <w:r w:rsidRPr="00DA6EEE">
              <w:rPr>
                <w:bCs/>
              </w:rPr>
              <w:t>Rental Assistance</w:t>
            </w:r>
          </w:p>
        </w:tc>
        <w:tc>
          <w:tcPr>
            <w:tcW w:w="2407" w:type="dxa"/>
          </w:tcPr>
          <w:p w14:paraId="1EE9C554" w14:textId="77777777" w:rsidR="00704699" w:rsidRPr="00DA6EEE" w:rsidRDefault="00704699" w:rsidP="00775481">
            <w:pPr>
              <w:jc w:val="center"/>
            </w:pPr>
          </w:p>
        </w:tc>
      </w:tr>
      <w:tr w:rsidR="00704699" w:rsidRPr="001D17D1" w14:paraId="77B38421" w14:textId="77777777" w:rsidTr="00775481">
        <w:trPr>
          <w:trHeight w:val="233"/>
          <w:jc w:val="center"/>
        </w:trPr>
        <w:tc>
          <w:tcPr>
            <w:tcW w:w="715" w:type="dxa"/>
          </w:tcPr>
          <w:p w14:paraId="0E964D06" w14:textId="77777777" w:rsidR="00704699" w:rsidRPr="00DA6EEE" w:rsidRDefault="00704699" w:rsidP="00775481">
            <w:pPr>
              <w:rPr>
                <w:bCs/>
              </w:rPr>
            </w:pPr>
            <w:r w:rsidRPr="00DA6EEE">
              <w:rPr>
                <w:bCs/>
              </w:rPr>
              <w:t>2</w:t>
            </w:r>
          </w:p>
        </w:tc>
        <w:tc>
          <w:tcPr>
            <w:tcW w:w="8010" w:type="dxa"/>
          </w:tcPr>
          <w:p w14:paraId="37158565" w14:textId="77777777" w:rsidR="00704699" w:rsidRPr="00DA6EEE" w:rsidRDefault="00704699" w:rsidP="00775481">
            <w:pPr>
              <w:rPr>
                <w:bCs/>
              </w:rPr>
            </w:pPr>
            <w:r w:rsidRPr="00DA6EEE">
              <w:rPr>
                <w:bCs/>
              </w:rPr>
              <w:t>Leased Units</w:t>
            </w:r>
          </w:p>
        </w:tc>
        <w:tc>
          <w:tcPr>
            <w:tcW w:w="2407" w:type="dxa"/>
          </w:tcPr>
          <w:p w14:paraId="4FAB3F98" w14:textId="77777777" w:rsidR="00704699" w:rsidRPr="00DA6EEE" w:rsidRDefault="00704699" w:rsidP="00775481">
            <w:pPr>
              <w:jc w:val="center"/>
            </w:pPr>
          </w:p>
        </w:tc>
      </w:tr>
      <w:tr w:rsidR="00704699" w:rsidRPr="001D17D1" w14:paraId="7A4C6933" w14:textId="77777777" w:rsidTr="00775481">
        <w:trPr>
          <w:trHeight w:val="233"/>
          <w:jc w:val="center"/>
        </w:trPr>
        <w:tc>
          <w:tcPr>
            <w:tcW w:w="715" w:type="dxa"/>
          </w:tcPr>
          <w:p w14:paraId="3CE0E4FE" w14:textId="77777777" w:rsidR="00704699" w:rsidRPr="00DA6EEE" w:rsidRDefault="00704699" w:rsidP="00775481">
            <w:pPr>
              <w:rPr>
                <w:bCs/>
              </w:rPr>
            </w:pPr>
            <w:r w:rsidRPr="00DA6EEE">
              <w:rPr>
                <w:bCs/>
              </w:rPr>
              <w:t>3</w:t>
            </w:r>
          </w:p>
        </w:tc>
        <w:tc>
          <w:tcPr>
            <w:tcW w:w="8010" w:type="dxa"/>
          </w:tcPr>
          <w:p w14:paraId="1ABDB99F" w14:textId="77777777" w:rsidR="00704699" w:rsidRPr="00DA6EEE" w:rsidRDefault="00704699" w:rsidP="00775481">
            <w:pPr>
              <w:rPr>
                <w:bCs/>
              </w:rPr>
            </w:pPr>
            <w:r w:rsidRPr="00DA6EEE">
              <w:rPr>
                <w:bCs/>
              </w:rPr>
              <w:t>Leased Structures</w:t>
            </w:r>
          </w:p>
        </w:tc>
        <w:tc>
          <w:tcPr>
            <w:tcW w:w="2407" w:type="dxa"/>
          </w:tcPr>
          <w:p w14:paraId="7B86B7F7" w14:textId="77777777" w:rsidR="00704699" w:rsidRPr="00DA6EEE" w:rsidRDefault="00704699" w:rsidP="00775481">
            <w:pPr>
              <w:jc w:val="center"/>
            </w:pPr>
          </w:p>
        </w:tc>
      </w:tr>
      <w:tr w:rsidR="00704699" w:rsidRPr="001D17D1" w14:paraId="6C98D9E7" w14:textId="77777777" w:rsidTr="00775481">
        <w:trPr>
          <w:trHeight w:val="233"/>
          <w:jc w:val="center"/>
        </w:trPr>
        <w:tc>
          <w:tcPr>
            <w:tcW w:w="715" w:type="dxa"/>
          </w:tcPr>
          <w:p w14:paraId="606CCE13" w14:textId="77777777" w:rsidR="00704699" w:rsidRPr="00DA6EEE" w:rsidRDefault="00704699" w:rsidP="00775481">
            <w:pPr>
              <w:rPr>
                <w:bCs/>
              </w:rPr>
            </w:pPr>
            <w:r>
              <w:rPr>
                <w:bCs/>
              </w:rPr>
              <w:t>4</w:t>
            </w:r>
          </w:p>
        </w:tc>
        <w:tc>
          <w:tcPr>
            <w:tcW w:w="8010" w:type="dxa"/>
          </w:tcPr>
          <w:p w14:paraId="492A952E" w14:textId="77777777" w:rsidR="00704699" w:rsidRPr="00DA6EEE" w:rsidRDefault="00704699" w:rsidP="00775481">
            <w:pPr>
              <w:rPr>
                <w:bCs/>
              </w:rPr>
            </w:pPr>
            <w:r w:rsidRPr="00DA6EEE">
              <w:rPr>
                <w:bCs/>
              </w:rPr>
              <w:t>Operations</w:t>
            </w:r>
          </w:p>
        </w:tc>
        <w:tc>
          <w:tcPr>
            <w:tcW w:w="2407" w:type="dxa"/>
          </w:tcPr>
          <w:p w14:paraId="01A9DD3B" w14:textId="77777777" w:rsidR="00704699" w:rsidRPr="00DA6EEE" w:rsidRDefault="00704699" w:rsidP="00775481">
            <w:pPr>
              <w:jc w:val="center"/>
            </w:pPr>
          </w:p>
        </w:tc>
      </w:tr>
      <w:tr w:rsidR="00704699" w:rsidRPr="001D17D1" w14:paraId="789B0F99" w14:textId="77777777" w:rsidTr="00775481">
        <w:trPr>
          <w:trHeight w:val="233"/>
          <w:jc w:val="center"/>
        </w:trPr>
        <w:tc>
          <w:tcPr>
            <w:tcW w:w="715" w:type="dxa"/>
          </w:tcPr>
          <w:p w14:paraId="3EEC58F9" w14:textId="77777777" w:rsidR="00704699" w:rsidRPr="00DA6EEE" w:rsidRDefault="00704699" w:rsidP="00775481">
            <w:pPr>
              <w:rPr>
                <w:bCs/>
              </w:rPr>
            </w:pPr>
            <w:r>
              <w:rPr>
                <w:bCs/>
              </w:rPr>
              <w:t>5</w:t>
            </w:r>
          </w:p>
        </w:tc>
        <w:tc>
          <w:tcPr>
            <w:tcW w:w="8010" w:type="dxa"/>
          </w:tcPr>
          <w:p w14:paraId="0C1E169C" w14:textId="77777777" w:rsidR="00704699" w:rsidRPr="00DA6EEE" w:rsidRDefault="00704699" w:rsidP="00775481">
            <w:pPr>
              <w:rPr>
                <w:bCs/>
              </w:rPr>
            </w:pPr>
            <w:r w:rsidRPr="00DA6EEE">
              <w:rPr>
                <w:bCs/>
              </w:rPr>
              <w:t>Supportive Services</w:t>
            </w:r>
          </w:p>
        </w:tc>
        <w:tc>
          <w:tcPr>
            <w:tcW w:w="2407" w:type="dxa"/>
          </w:tcPr>
          <w:p w14:paraId="79562374" w14:textId="77777777" w:rsidR="00704699" w:rsidRPr="00DA6EEE" w:rsidRDefault="00704699" w:rsidP="00775481">
            <w:pPr>
              <w:jc w:val="center"/>
            </w:pPr>
          </w:p>
        </w:tc>
      </w:tr>
      <w:tr w:rsidR="00704699" w:rsidRPr="001D17D1" w14:paraId="31A4A31A" w14:textId="77777777" w:rsidTr="00775481">
        <w:trPr>
          <w:trHeight w:val="260"/>
          <w:jc w:val="center"/>
        </w:trPr>
        <w:tc>
          <w:tcPr>
            <w:tcW w:w="715" w:type="dxa"/>
          </w:tcPr>
          <w:p w14:paraId="6FB26786" w14:textId="77777777" w:rsidR="00704699" w:rsidRPr="00DA6EEE" w:rsidRDefault="00704699" w:rsidP="00775481">
            <w:pPr>
              <w:rPr>
                <w:bCs/>
              </w:rPr>
            </w:pPr>
            <w:r w:rsidRPr="00DA6EEE">
              <w:rPr>
                <w:bCs/>
              </w:rPr>
              <w:t>6</w:t>
            </w:r>
          </w:p>
        </w:tc>
        <w:tc>
          <w:tcPr>
            <w:tcW w:w="8010" w:type="dxa"/>
          </w:tcPr>
          <w:p w14:paraId="221209CC" w14:textId="6D637984" w:rsidR="00704699" w:rsidRPr="00DA6EEE" w:rsidRDefault="00704699" w:rsidP="00775481">
            <w:pPr>
              <w:rPr>
                <w:bCs/>
              </w:rPr>
            </w:pPr>
            <w:r w:rsidRPr="00DA6EEE">
              <w:rPr>
                <w:bCs/>
              </w:rPr>
              <w:t xml:space="preserve">HMIS </w:t>
            </w:r>
            <w:r w:rsidR="00EC3F96">
              <w:rPr>
                <w:bCs/>
              </w:rPr>
              <w:t xml:space="preserve"> </w:t>
            </w:r>
            <w:r w:rsidRPr="00DA6EEE">
              <w:rPr>
                <w:bCs/>
                <w:i/>
                <w:sz w:val="20"/>
              </w:rPr>
              <w:t>(sum of lines 5 and 6 may not exceed 50% of line 7)</w:t>
            </w:r>
          </w:p>
        </w:tc>
        <w:tc>
          <w:tcPr>
            <w:tcW w:w="2407" w:type="dxa"/>
          </w:tcPr>
          <w:p w14:paraId="290EA38A" w14:textId="77777777" w:rsidR="00704699" w:rsidRPr="00DA6EEE" w:rsidRDefault="00704699" w:rsidP="00775481">
            <w:pPr>
              <w:jc w:val="center"/>
            </w:pPr>
          </w:p>
        </w:tc>
      </w:tr>
      <w:tr w:rsidR="00704699" w:rsidRPr="001D17D1" w14:paraId="20C46455" w14:textId="77777777" w:rsidTr="00775481">
        <w:trPr>
          <w:cantSplit/>
          <w:trHeight w:val="549"/>
          <w:jc w:val="center"/>
        </w:trPr>
        <w:tc>
          <w:tcPr>
            <w:tcW w:w="715" w:type="dxa"/>
            <w:tcBorders>
              <w:top w:val="single" w:sz="18" w:space="0" w:color="auto"/>
              <w:bottom w:val="single" w:sz="4" w:space="0" w:color="auto"/>
            </w:tcBorders>
          </w:tcPr>
          <w:p w14:paraId="1411D83E" w14:textId="77777777" w:rsidR="00704699" w:rsidRPr="00DA6EEE" w:rsidRDefault="00704699" w:rsidP="00775481">
            <w:pPr>
              <w:rPr>
                <w:bCs/>
              </w:rPr>
            </w:pPr>
            <w:r w:rsidRPr="00DA6EEE">
              <w:rPr>
                <w:bCs/>
              </w:rPr>
              <w:t>7</w:t>
            </w:r>
          </w:p>
        </w:tc>
        <w:tc>
          <w:tcPr>
            <w:tcW w:w="8010" w:type="dxa"/>
            <w:tcBorders>
              <w:top w:val="single" w:sz="18" w:space="0" w:color="auto"/>
              <w:bottom w:val="single" w:sz="4" w:space="0" w:color="auto"/>
              <w:right w:val="single" w:sz="4" w:space="0" w:color="auto"/>
            </w:tcBorders>
          </w:tcPr>
          <w:p w14:paraId="0BA1740E" w14:textId="77777777" w:rsidR="00704699" w:rsidRPr="00DA6EEE" w:rsidRDefault="00704699" w:rsidP="00775481">
            <w:pPr>
              <w:rPr>
                <w:b/>
                <w:bCs/>
              </w:rPr>
            </w:pPr>
            <w:r w:rsidRPr="00DA6EEE">
              <w:rPr>
                <w:b/>
                <w:bCs/>
              </w:rPr>
              <w:t>Sub-Total Amount Requested</w:t>
            </w:r>
          </w:p>
          <w:p w14:paraId="4BEDF309" w14:textId="77777777" w:rsidR="00704699" w:rsidRPr="00DA6EEE" w:rsidRDefault="00704699" w:rsidP="00775481">
            <w:pPr>
              <w:rPr>
                <w:bCs/>
                <w:i/>
              </w:rPr>
            </w:pPr>
            <w:r w:rsidRPr="00DA6EEE">
              <w:rPr>
                <w:bCs/>
                <w:i/>
                <w:sz w:val="20"/>
              </w:rPr>
              <w:t>(add lines 1 through 6)</w:t>
            </w:r>
          </w:p>
        </w:tc>
        <w:tc>
          <w:tcPr>
            <w:tcW w:w="2407" w:type="dxa"/>
            <w:tcBorders>
              <w:top w:val="single" w:sz="18" w:space="0" w:color="auto"/>
              <w:left w:val="single" w:sz="4" w:space="0" w:color="auto"/>
              <w:bottom w:val="single" w:sz="4" w:space="0" w:color="auto"/>
              <w:right w:val="single" w:sz="4" w:space="0" w:color="auto"/>
            </w:tcBorders>
          </w:tcPr>
          <w:p w14:paraId="029171B8" w14:textId="77777777" w:rsidR="00704699" w:rsidRPr="00DA6EEE" w:rsidRDefault="00704699" w:rsidP="00775481">
            <w:pPr>
              <w:jc w:val="center"/>
            </w:pPr>
          </w:p>
        </w:tc>
      </w:tr>
      <w:tr w:rsidR="00704699" w:rsidRPr="001D17D1" w14:paraId="7B3AD1ED" w14:textId="77777777" w:rsidTr="00775481">
        <w:trPr>
          <w:cantSplit/>
          <w:trHeight w:val="591"/>
          <w:jc w:val="center"/>
        </w:trPr>
        <w:tc>
          <w:tcPr>
            <w:tcW w:w="715" w:type="dxa"/>
            <w:tcBorders>
              <w:bottom w:val="single" w:sz="4" w:space="0" w:color="auto"/>
            </w:tcBorders>
            <w:shd w:val="clear" w:color="auto" w:fill="auto"/>
          </w:tcPr>
          <w:p w14:paraId="2949C51C" w14:textId="77777777" w:rsidR="00704699" w:rsidRPr="00DA6EEE" w:rsidRDefault="00704699" w:rsidP="00775481">
            <w:pPr>
              <w:rPr>
                <w:bCs/>
              </w:rPr>
            </w:pPr>
            <w:r w:rsidRPr="00DA6EEE">
              <w:rPr>
                <w:bCs/>
              </w:rPr>
              <w:t>8</w:t>
            </w:r>
          </w:p>
        </w:tc>
        <w:tc>
          <w:tcPr>
            <w:tcW w:w="8010" w:type="dxa"/>
            <w:tcBorders>
              <w:bottom w:val="single" w:sz="4" w:space="0" w:color="auto"/>
              <w:right w:val="single" w:sz="4" w:space="0" w:color="auto"/>
            </w:tcBorders>
            <w:shd w:val="clear" w:color="auto" w:fill="auto"/>
          </w:tcPr>
          <w:p w14:paraId="0E1B7E72" w14:textId="77777777" w:rsidR="00704699" w:rsidRPr="00DA6EEE" w:rsidRDefault="00704699" w:rsidP="00775481">
            <w:pPr>
              <w:rPr>
                <w:b/>
                <w:bCs/>
              </w:rPr>
            </w:pPr>
            <w:r w:rsidRPr="00DA6EEE">
              <w:rPr>
                <w:b/>
                <w:bCs/>
              </w:rPr>
              <w:t xml:space="preserve">Administrative Costs </w:t>
            </w:r>
          </w:p>
          <w:p w14:paraId="4FCE8287" w14:textId="77777777" w:rsidR="00704699" w:rsidRPr="00DA6EEE" w:rsidRDefault="00704699" w:rsidP="00775481">
            <w:pPr>
              <w:rPr>
                <w:bCs/>
              </w:rPr>
            </w:pPr>
            <w:r w:rsidRPr="00DA6EEE">
              <w:rPr>
                <w:bCs/>
                <w:i/>
                <w:sz w:val="20"/>
              </w:rPr>
              <w:t>(Up to 7% of line 7</w:t>
            </w:r>
            <w:r w:rsidRPr="00DA6EEE">
              <w:rPr>
                <w:bCs/>
                <w:sz w:val="20"/>
              </w:rPr>
              <w:t>)</w:t>
            </w:r>
          </w:p>
        </w:tc>
        <w:tc>
          <w:tcPr>
            <w:tcW w:w="2407" w:type="dxa"/>
            <w:tcBorders>
              <w:left w:val="single" w:sz="4" w:space="0" w:color="auto"/>
              <w:bottom w:val="single" w:sz="4" w:space="0" w:color="auto"/>
              <w:right w:val="single" w:sz="4" w:space="0" w:color="auto"/>
            </w:tcBorders>
            <w:shd w:val="clear" w:color="auto" w:fill="auto"/>
          </w:tcPr>
          <w:p w14:paraId="407247D7" w14:textId="77777777" w:rsidR="00704699" w:rsidRPr="00DA6EEE" w:rsidRDefault="00704699" w:rsidP="00775481">
            <w:pPr>
              <w:jc w:val="center"/>
            </w:pPr>
          </w:p>
        </w:tc>
      </w:tr>
      <w:tr w:rsidR="00704699" w:rsidRPr="001D17D1" w14:paraId="3C2C1E00" w14:textId="77777777" w:rsidTr="00775481">
        <w:trPr>
          <w:cantSplit/>
          <w:trHeight w:val="377"/>
          <w:jc w:val="center"/>
        </w:trPr>
        <w:tc>
          <w:tcPr>
            <w:tcW w:w="715" w:type="dxa"/>
            <w:tcBorders>
              <w:top w:val="single" w:sz="4" w:space="0" w:color="auto"/>
              <w:bottom w:val="single" w:sz="18" w:space="0" w:color="auto"/>
            </w:tcBorders>
            <w:shd w:val="clear" w:color="auto" w:fill="auto"/>
          </w:tcPr>
          <w:p w14:paraId="1A947499" w14:textId="77777777" w:rsidR="00704699" w:rsidRPr="00DA6EEE" w:rsidRDefault="00704699" w:rsidP="00775481">
            <w:pPr>
              <w:rPr>
                <w:bCs/>
              </w:rPr>
            </w:pPr>
            <w:r w:rsidRPr="00DA6EEE">
              <w:rPr>
                <w:bCs/>
              </w:rPr>
              <w:t>9</w:t>
            </w:r>
          </w:p>
        </w:tc>
        <w:tc>
          <w:tcPr>
            <w:tcW w:w="8010" w:type="dxa"/>
            <w:tcBorders>
              <w:top w:val="single" w:sz="4" w:space="0" w:color="auto"/>
              <w:bottom w:val="single" w:sz="18" w:space="0" w:color="auto"/>
              <w:right w:val="single" w:sz="4" w:space="0" w:color="auto"/>
            </w:tcBorders>
            <w:shd w:val="clear" w:color="auto" w:fill="auto"/>
          </w:tcPr>
          <w:p w14:paraId="4C49E307" w14:textId="77777777" w:rsidR="00704699" w:rsidRDefault="00704699" w:rsidP="00775481">
            <w:pPr>
              <w:rPr>
                <w:b/>
                <w:bCs/>
              </w:rPr>
            </w:pPr>
            <w:r w:rsidRPr="00DA6EEE">
              <w:rPr>
                <w:b/>
                <w:bCs/>
              </w:rPr>
              <w:t>Total Assistance + Admin Requested</w:t>
            </w:r>
          </w:p>
          <w:p w14:paraId="49976E64" w14:textId="77777777" w:rsidR="00704699" w:rsidRPr="00DA6EEE" w:rsidRDefault="00704699" w:rsidP="00775481">
            <w:pPr>
              <w:rPr>
                <w:b/>
                <w:bCs/>
              </w:rPr>
            </w:pPr>
            <w:r w:rsidRPr="00744DBD">
              <w:rPr>
                <w:bCs/>
                <w:i/>
                <w:sz w:val="20"/>
              </w:rPr>
              <w:t>(sum of lines 7 and 8)</w:t>
            </w:r>
          </w:p>
        </w:tc>
        <w:tc>
          <w:tcPr>
            <w:tcW w:w="2407" w:type="dxa"/>
            <w:tcBorders>
              <w:top w:val="single" w:sz="4" w:space="0" w:color="auto"/>
              <w:left w:val="single" w:sz="4" w:space="0" w:color="auto"/>
              <w:bottom w:val="single" w:sz="18" w:space="0" w:color="auto"/>
              <w:right w:val="single" w:sz="4" w:space="0" w:color="auto"/>
            </w:tcBorders>
            <w:shd w:val="clear" w:color="auto" w:fill="auto"/>
          </w:tcPr>
          <w:p w14:paraId="5172CCEA" w14:textId="77777777" w:rsidR="00704699" w:rsidRPr="00DA6EEE" w:rsidRDefault="00704699" w:rsidP="00775481">
            <w:pPr>
              <w:jc w:val="center"/>
            </w:pPr>
          </w:p>
        </w:tc>
      </w:tr>
      <w:tr w:rsidR="00704699" w:rsidRPr="001D17D1" w14:paraId="16CB29E1" w14:textId="77777777" w:rsidTr="00775481">
        <w:trPr>
          <w:cantSplit/>
          <w:trHeight w:val="288"/>
          <w:jc w:val="center"/>
        </w:trPr>
        <w:tc>
          <w:tcPr>
            <w:tcW w:w="715" w:type="dxa"/>
            <w:tcBorders>
              <w:top w:val="single" w:sz="18" w:space="0" w:color="auto"/>
              <w:bottom w:val="single" w:sz="2" w:space="0" w:color="auto"/>
            </w:tcBorders>
          </w:tcPr>
          <w:p w14:paraId="0387BC8C" w14:textId="77777777" w:rsidR="00704699" w:rsidRPr="001D17D1" w:rsidRDefault="00704699" w:rsidP="00775481">
            <w:pPr>
              <w:rPr>
                <w:bCs/>
                <w:highlight w:val="yellow"/>
              </w:rPr>
            </w:pPr>
          </w:p>
        </w:tc>
        <w:tc>
          <w:tcPr>
            <w:tcW w:w="8010" w:type="dxa"/>
            <w:tcBorders>
              <w:top w:val="single" w:sz="18" w:space="0" w:color="auto"/>
              <w:bottom w:val="single" w:sz="2" w:space="0" w:color="auto"/>
              <w:right w:val="single" w:sz="4" w:space="0" w:color="auto"/>
            </w:tcBorders>
          </w:tcPr>
          <w:p w14:paraId="0958F279" w14:textId="77777777" w:rsidR="00704699" w:rsidRPr="00A501A0" w:rsidRDefault="00704699" w:rsidP="00775481">
            <w:pPr>
              <w:rPr>
                <w:b/>
                <w:bCs/>
              </w:rPr>
            </w:pPr>
            <w:r w:rsidRPr="00A501A0">
              <w:rPr>
                <w:b/>
                <w:bCs/>
              </w:rPr>
              <w:t>To Calculate Match Requirement</w:t>
            </w:r>
          </w:p>
        </w:tc>
        <w:tc>
          <w:tcPr>
            <w:tcW w:w="2407" w:type="dxa"/>
            <w:tcBorders>
              <w:top w:val="single" w:sz="18" w:space="0" w:color="auto"/>
              <w:left w:val="single" w:sz="4" w:space="0" w:color="auto"/>
              <w:bottom w:val="single" w:sz="2" w:space="0" w:color="auto"/>
              <w:right w:val="single" w:sz="4" w:space="0" w:color="auto"/>
            </w:tcBorders>
            <w:shd w:val="clear" w:color="auto" w:fill="FFFFFF"/>
          </w:tcPr>
          <w:p w14:paraId="345AB47F" w14:textId="77777777" w:rsidR="00704699" w:rsidRPr="00A501A0" w:rsidRDefault="00704699" w:rsidP="00775481">
            <w:pPr>
              <w:jc w:val="center"/>
            </w:pPr>
          </w:p>
        </w:tc>
      </w:tr>
      <w:tr w:rsidR="00704699" w:rsidRPr="001D17D1" w14:paraId="7C148A6C" w14:textId="77777777" w:rsidTr="00775481">
        <w:trPr>
          <w:cantSplit/>
          <w:trHeight w:val="288"/>
          <w:jc w:val="center"/>
        </w:trPr>
        <w:tc>
          <w:tcPr>
            <w:tcW w:w="715" w:type="dxa"/>
            <w:tcBorders>
              <w:top w:val="single" w:sz="2" w:space="0" w:color="auto"/>
              <w:bottom w:val="single" w:sz="4" w:space="0" w:color="auto"/>
            </w:tcBorders>
          </w:tcPr>
          <w:p w14:paraId="0B1269FE" w14:textId="77777777" w:rsidR="00704699" w:rsidRPr="00A501A0" w:rsidRDefault="00704699" w:rsidP="00775481">
            <w:pPr>
              <w:rPr>
                <w:bCs/>
              </w:rPr>
            </w:pPr>
            <w:r w:rsidRPr="00A501A0">
              <w:rPr>
                <w:bCs/>
              </w:rPr>
              <w:t>10</w:t>
            </w:r>
          </w:p>
        </w:tc>
        <w:tc>
          <w:tcPr>
            <w:tcW w:w="8010" w:type="dxa"/>
            <w:tcBorders>
              <w:top w:val="single" w:sz="2" w:space="0" w:color="auto"/>
              <w:bottom w:val="single" w:sz="4" w:space="0" w:color="auto"/>
              <w:right w:val="single" w:sz="4" w:space="0" w:color="auto"/>
            </w:tcBorders>
          </w:tcPr>
          <w:p w14:paraId="5C78F32A" w14:textId="77777777" w:rsidR="00704699" w:rsidRPr="00A501A0" w:rsidRDefault="00704699" w:rsidP="00775481">
            <w:pPr>
              <w:rPr>
                <w:bCs/>
              </w:rPr>
            </w:pPr>
            <w:r w:rsidRPr="00A501A0">
              <w:rPr>
                <w:bCs/>
              </w:rPr>
              <w:t xml:space="preserve">Subtract from line 9 any amounts in lines 2 or 3.  </w:t>
            </w:r>
          </w:p>
        </w:tc>
        <w:tc>
          <w:tcPr>
            <w:tcW w:w="2407" w:type="dxa"/>
            <w:tcBorders>
              <w:top w:val="single" w:sz="2" w:space="0" w:color="auto"/>
              <w:left w:val="single" w:sz="4" w:space="0" w:color="auto"/>
              <w:bottom w:val="single" w:sz="4" w:space="0" w:color="auto"/>
              <w:right w:val="single" w:sz="4" w:space="0" w:color="auto"/>
            </w:tcBorders>
            <w:shd w:val="clear" w:color="auto" w:fill="FFFFFF"/>
          </w:tcPr>
          <w:p w14:paraId="27156D73" w14:textId="77777777" w:rsidR="00704699" w:rsidRPr="00A501A0" w:rsidRDefault="00704699" w:rsidP="00775481">
            <w:pPr>
              <w:jc w:val="center"/>
            </w:pPr>
          </w:p>
        </w:tc>
      </w:tr>
      <w:tr w:rsidR="00704699" w:rsidRPr="001D17D1" w14:paraId="1F08825C" w14:textId="77777777" w:rsidTr="00775481">
        <w:trPr>
          <w:cantSplit/>
          <w:trHeight w:val="288"/>
          <w:jc w:val="center"/>
        </w:trPr>
        <w:tc>
          <w:tcPr>
            <w:tcW w:w="715" w:type="dxa"/>
            <w:tcBorders>
              <w:top w:val="single" w:sz="2" w:space="0" w:color="auto"/>
              <w:bottom w:val="single" w:sz="4" w:space="0" w:color="auto"/>
            </w:tcBorders>
          </w:tcPr>
          <w:p w14:paraId="3B0F5389" w14:textId="77777777" w:rsidR="00704699" w:rsidRPr="00A501A0" w:rsidRDefault="00704699" w:rsidP="00775481">
            <w:pPr>
              <w:rPr>
                <w:bCs/>
              </w:rPr>
            </w:pPr>
            <w:r w:rsidRPr="00A501A0">
              <w:rPr>
                <w:bCs/>
              </w:rPr>
              <w:t>11</w:t>
            </w:r>
          </w:p>
        </w:tc>
        <w:tc>
          <w:tcPr>
            <w:tcW w:w="8010" w:type="dxa"/>
            <w:tcBorders>
              <w:top w:val="single" w:sz="2" w:space="0" w:color="auto"/>
              <w:bottom w:val="single" w:sz="4" w:space="0" w:color="auto"/>
              <w:right w:val="single" w:sz="4" w:space="0" w:color="auto"/>
            </w:tcBorders>
          </w:tcPr>
          <w:p w14:paraId="560483D0" w14:textId="77777777" w:rsidR="00704699" w:rsidRPr="00A501A0" w:rsidRDefault="00704699" w:rsidP="00775481">
            <w:pPr>
              <w:rPr>
                <w:bCs/>
              </w:rPr>
            </w:pPr>
            <w:r w:rsidRPr="00A501A0">
              <w:rPr>
                <w:bCs/>
              </w:rPr>
              <w:t xml:space="preserve">Multiply the amount of line 10 by 25% (.25). </w:t>
            </w:r>
            <w:r w:rsidRPr="00A501A0">
              <w:rPr>
                <w:b/>
                <w:bCs/>
              </w:rPr>
              <w:t>This is the project match requirement.</w:t>
            </w:r>
            <w:r w:rsidRPr="00A501A0">
              <w:rPr>
                <w:bCs/>
              </w:rPr>
              <w:t xml:space="preserve"> All budget lines except for leasing (line 2 and 3) require match.</w:t>
            </w:r>
            <w:r>
              <w:rPr>
                <w:bCs/>
              </w:rPr>
              <w:t xml:space="preserve"> </w:t>
            </w:r>
            <w:r w:rsidRPr="00A501A0">
              <w:rPr>
                <w:bCs/>
              </w:rPr>
              <w:t>The amount given here should the same as given in the match chart below.</w:t>
            </w:r>
          </w:p>
        </w:tc>
        <w:tc>
          <w:tcPr>
            <w:tcW w:w="2407" w:type="dxa"/>
            <w:tcBorders>
              <w:top w:val="single" w:sz="2" w:space="0" w:color="auto"/>
              <w:left w:val="single" w:sz="4" w:space="0" w:color="auto"/>
              <w:bottom w:val="single" w:sz="4" w:space="0" w:color="auto"/>
              <w:right w:val="single" w:sz="4" w:space="0" w:color="auto"/>
            </w:tcBorders>
            <w:shd w:val="clear" w:color="auto" w:fill="FFFFFF"/>
          </w:tcPr>
          <w:p w14:paraId="0641A2A0" w14:textId="77777777" w:rsidR="00704699" w:rsidRPr="00A501A0" w:rsidRDefault="00704699" w:rsidP="00775481">
            <w:pPr>
              <w:jc w:val="center"/>
            </w:pPr>
          </w:p>
        </w:tc>
      </w:tr>
    </w:tbl>
    <w:p w14:paraId="247DB9AC" w14:textId="77777777" w:rsidR="00704699" w:rsidRPr="001D17D1" w:rsidRDefault="00704699" w:rsidP="00704699">
      <w:pPr>
        <w:rPr>
          <w:b/>
          <w:highlight w:val="yellow"/>
          <w:u w:val="single"/>
        </w:rPr>
      </w:pPr>
    </w:p>
    <w:p w14:paraId="0648C272" w14:textId="77777777" w:rsidR="00704699" w:rsidRPr="00AB26ED" w:rsidRDefault="00704699" w:rsidP="00704699">
      <w:pPr>
        <w:rPr>
          <w:rFonts w:ascii="Calibri" w:hAnsi="Calibri"/>
          <w:b/>
          <w:color w:val="4F81BD" w:themeColor="accent1"/>
          <w:sz w:val="24"/>
          <w:u w:val="single"/>
        </w:rPr>
      </w:pPr>
      <w:r w:rsidRPr="00AB26ED">
        <w:rPr>
          <w:rFonts w:ascii="Calibri" w:hAnsi="Calibri"/>
          <w:b/>
          <w:color w:val="4F81BD" w:themeColor="accent1"/>
          <w:sz w:val="24"/>
          <w:u w:val="single"/>
        </w:rPr>
        <w:t>Part 2: Line Item Budget Details and Additional Funding Sources</w:t>
      </w:r>
    </w:p>
    <w:p w14:paraId="3058436A" w14:textId="77777777" w:rsidR="00704699" w:rsidRPr="00E32C6F" w:rsidRDefault="00704699" w:rsidP="00704699">
      <w:pPr>
        <w:rPr>
          <w:rFonts w:ascii="Calibri" w:hAnsi="Calibri"/>
        </w:rPr>
      </w:pPr>
    </w:p>
    <w:p w14:paraId="451F1598" w14:textId="77777777" w:rsidR="00704699" w:rsidRDefault="00704699" w:rsidP="00704699">
      <w:pPr>
        <w:rPr>
          <w:rFonts w:ascii="Calibri" w:hAnsi="Calibri"/>
        </w:rPr>
      </w:pPr>
      <w:r>
        <w:rPr>
          <w:rFonts w:ascii="Calibri" w:hAnsi="Calibri"/>
        </w:rPr>
        <w:t>Referencing the completed chart in Step 1, complete the detailed budget charts below for the budget lines requested.</w:t>
      </w:r>
    </w:p>
    <w:p w14:paraId="548C4B20" w14:textId="77777777" w:rsidR="00704699" w:rsidRPr="001D17D1" w:rsidRDefault="00704699" w:rsidP="00704699">
      <w:pPr>
        <w:rPr>
          <w:highlight w:val="yellow"/>
          <w:u w:val="single"/>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13495"/>
      </w:tblGrid>
      <w:tr w:rsidR="00704699" w:rsidRPr="00BC3947" w14:paraId="78328A6B" w14:textId="77777777" w:rsidTr="00775481">
        <w:tc>
          <w:tcPr>
            <w:tcW w:w="13495" w:type="dxa"/>
            <w:shd w:val="clear" w:color="auto" w:fill="99CCFF"/>
          </w:tcPr>
          <w:p w14:paraId="252ADB79" w14:textId="77777777" w:rsidR="00704699" w:rsidRPr="00BC3947" w:rsidRDefault="00704699" w:rsidP="00775481">
            <w:pPr>
              <w:rPr>
                <w:b/>
              </w:rPr>
            </w:pPr>
            <w:r w:rsidRPr="00BC3947">
              <w:rPr>
                <w:b/>
              </w:rPr>
              <w:t xml:space="preserve">Rental Assistance Budget Chart </w:t>
            </w:r>
          </w:p>
        </w:tc>
      </w:tr>
    </w:tbl>
    <w:p w14:paraId="45F5266E" w14:textId="77777777" w:rsidR="00704699" w:rsidRPr="00BC3947" w:rsidRDefault="00704699" w:rsidP="00704699"/>
    <w:p w14:paraId="68D011AA" w14:textId="77777777" w:rsidR="00704699" w:rsidRPr="00BC3947" w:rsidRDefault="00704699" w:rsidP="00704699">
      <w:r w:rsidRPr="00BC3947">
        <w:t xml:space="preserve">Select the type of rental assistance being requested. Reference the CoC Regulations at </w:t>
      </w:r>
      <w:hyperlink r:id="rId11" w:anchor="seqnum578.99" w:history="1">
        <w:r w:rsidRPr="00BC3947">
          <w:rPr>
            <w:rStyle w:val="Hyperlink"/>
          </w:rPr>
          <w:t>24 CFR 578.51</w:t>
        </w:r>
      </w:hyperlink>
      <w:r w:rsidRPr="00BC3947">
        <w:t xml:space="preserve"> for additional details on types of rental assistance. </w:t>
      </w:r>
    </w:p>
    <w:p w14:paraId="1142A072" w14:textId="77777777" w:rsidR="00704699" w:rsidRPr="00BC3947" w:rsidRDefault="00704699" w:rsidP="00704699"/>
    <w:p w14:paraId="4411E84A" w14:textId="59557F8F" w:rsidR="00704699" w:rsidRPr="00BC3947" w:rsidRDefault="00704699" w:rsidP="00704699">
      <w:r w:rsidRPr="00BC3947">
        <w:t xml:space="preserve">___ Sponsor Based Rental Assistance (SBRA): Note: If requesting sponsor-based rental assistance, the project must have identified a sub-recipient (i.e., sponsor organization) that will own or lease the units. This organization must be identified in </w:t>
      </w:r>
      <w:r w:rsidR="00FA7934">
        <w:t xml:space="preserve">Part III, </w:t>
      </w:r>
      <w:r w:rsidRPr="00FA7934">
        <w:t>question 2 in</w:t>
      </w:r>
      <w:r>
        <w:t xml:space="preserve"> the project application</w:t>
      </w:r>
      <w:r w:rsidRPr="00BC3947">
        <w:t>.</w:t>
      </w:r>
    </w:p>
    <w:p w14:paraId="7E094588" w14:textId="77777777" w:rsidR="00704699" w:rsidRPr="00BC3947" w:rsidRDefault="00704699" w:rsidP="00704699">
      <w:r w:rsidRPr="00BC3947">
        <w:t>___ Tenant Based Rental Assistance (TBRA)</w:t>
      </w:r>
    </w:p>
    <w:p w14:paraId="44BD6CC4" w14:textId="77777777" w:rsidR="00704699" w:rsidRPr="00BC3947" w:rsidRDefault="00704699" w:rsidP="00704699">
      <w:r w:rsidRPr="00BC3947">
        <w:t>___ Project Based Rental Assistance (PBRA)</w:t>
      </w:r>
    </w:p>
    <w:p w14:paraId="32026682" w14:textId="77777777" w:rsidR="00704699" w:rsidRPr="00C5152F" w:rsidRDefault="00704699" w:rsidP="00704699">
      <w:pPr>
        <w:rPr>
          <w:highlight w:val="yellow"/>
        </w:rPr>
      </w:pPr>
    </w:p>
    <w:p w14:paraId="212351C2" w14:textId="77777777" w:rsidR="00704699" w:rsidRPr="001D17D1" w:rsidRDefault="00704699" w:rsidP="00704699">
      <w:pPr>
        <w:rPr>
          <w:highlight w:val="yellow"/>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2915"/>
      </w:tblGrid>
      <w:tr w:rsidR="00704699" w:rsidRPr="001D17D1" w14:paraId="4B647B4B" w14:textId="77777777" w:rsidTr="00775481">
        <w:tc>
          <w:tcPr>
            <w:tcW w:w="1495" w:type="dxa"/>
            <w:shd w:val="clear" w:color="auto" w:fill="auto"/>
          </w:tcPr>
          <w:p w14:paraId="630452B8" w14:textId="77777777" w:rsidR="00704699" w:rsidRPr="00BC3947" w:rsidRDefault="00704699" w:rsidP="00775481">
            <w:pPr>
              <w:rPr>
                <w:b/>
              </w:rPr>
            </w:pPr>
            <w:r w:rsidRPr="00BC3947">
              <w:rPr>
                <w:b/>
              </w:rPr>
              <w:t>Size of Unit</w:t>
            </w:r>
          </w:p>
        </w:tc>
        <w:tc>
          <w:tcPr>
            <w:tcW w:w="1251" w:type="dxa"/>
            <w:tcBorders>
              <w:right w:val="single" w:sz="4" w:space="0" w:color="auto"/>
            </w:tcBorders>
            <w:shd w:val="clear" w:color="auto" w:fill="auto"/>
          </w:tcPr>
          <w:p w14:paraId="37E6557B" w14:textId="77777777" w:rsidR="00704699" w:rsidRPr="00BC3947" w:rsidRDefault="00704699" w:rsidP="00775481">
            <w:pPr>
              <w:jc w:val="center"/>
              <w:rPr>
                <w:b/>
              </w:rPr>
            </w:pPr>
            <w:r w:rsidRPr="00BC3947">
              <w:rPr>
                <w:b/>
              </w:rPr>
              <w:t># of Units to be Supported by Grant</w:t>
            </w:r>
          </w:p>
        </w:tc>
        <w:tc>
          <w:tcPr>
            <w:tcW w:w="331" w:type="dxa"/>
            <w:tcBorders>
              <w:top w:val="nil"/>
              <w:left w:val="single" w:sz="4" w:space="0" w:color="auto"/>
              <w:right w:val="single" w:sz="4" w:space="0" w:color="auto"/>
            </w:tcBorders>
            <w:shd w:val="clear" w:color="auto" w:fill="auto"/>
          </w:tcPr>
          <w:p w14:paraId="1A6A1419" w14:textId="77777777" w:rsidR="00704699" w:rsidRPr="00BC3947" w:rsidRDefault="00704699" w:rsidP="00775481"/>
        </w:tc>
        <w:tc>
          <w:tcPr>
            <w:tcW w:w="2251" w:type="dxa"/>
            <w:tcBorders>
              <w:left w:val="single" w:sz="4" w:space="0" w:color="auto"/>
              <w:right w:val="single" w:sz="4" w:space="0" w:color="auto"/>
            </w:tcBorders>
            <w:shd w:val="clear" w:color="auto" w:fill="auto"/>
          </w:tcPr>
          <w:p w14:paraId="7291B056" w14:textId="77777777" w:rsidR="00704699" w:rsidRPr="00BC3947" w:rsidRDefault="00704699" w:rsidP="00775481">
            <w:pPr>
              <w:jc w:val="center"/>
              <w:rPr>
                <w:b/>
                <w:sz w:val="20"/>
              </w:rPr>
            </w:pPr>
            <w:r w:rsidRPr="00BC3947">
              <w:rPr>
                <w:b/>
                <w:sz w:val="20"/>
              </w:rPr>
              <w:t>FY2018 FMR</w:t>
            </w:r>
          </w:p>
          <w:p w14:paraId="5A26C85B" w14:textId="77777777" w:rsidR="00704699" w:rsidRPr="00BC3947" w:rsidRDefault="00704699" w:rsidP="00775481">
            <w:pPr>
              <w:jc w:val="center"/>
              <w:rPr>
                <w:sz w:val="20"/>
              </w:rPr>
            </w:pPr>
            <w:r w:rsidRPr="00BC3947">
              <w:rPr>
                <w:sz w:val="20"/>
              </w:rPr>
              <w:t>Budget must be calculated using FY2018 FMR rates</w:t>
            </w:r>
          </w:p>
          <w:p w14:paraId="1CE1214E" w14:textId="77777777" w:rsidR="00704699" w:rsidRPr="00BC3947" w:rsidRDefault="00704699" w:rsidP="00775481">
            <w:pPr>
              <w:jc w:val="center"/>
              <w:rPr>
                <w:i/>
              </w:rPr>
            </w:pPr>
          </w:p>
        </w:tc>
        <w:tc>
          <w:tcPr>
            <w:tcW w:w="331" w:type="dxa"/>
            <w:tcBorders>
              <w:top w:val="nil"/>
              <w:left w:val="single" w:sz="4" w:space="0" w:color="auto"/>
              <w:right w:val="single" w:sz="4" w:space="0" w:color="auto"/>
            </w:tcBorders>
            <w:shd w:val="clear" w:color="auto" w:fill="auto"/>
          </w:tcPr>
          <w:p w14:paraId="03C76370" w14:textId="77777777" w:rsidR="00704699" w:rsidRPr="00BC3947" w:rsidRDefault="00704699" w:rsidP="00775481">
            <w:pPr>
              <w:jc w:val="center"/>
              <w:rPr>
                <w:b/>
              </w:rPr>
            </w:pPr>
          </w:p>
        </w:tc>
        <w:tc>
          <w:tcPr>
            <w:tcW w:w="1145" w:type="dxa"/>
            <w:tcBorders>
              <w:left w:val="single" w:sz="4" w:space="0" w:color="auto"/>
            </w:tcBorders>
            <w:shd w:val="clear" w:color="auto" w:fill="auto"/>
          </w:tcPr>
          <w:p w14:paraId="133E78B6" w14:textId="77777777" w:rsidR="00704699" w:rsidRPr="00BC3947" w:rsidRDefault="00704699" w:rsidP="00775481">
            <w:pPr>
              <w:jc w:val="center"/>
              <w:rPr>
                <w:b/>
              </w:rPr>
            </w:pPr>
            <w:r w:rsidRPr="00BC3947">
              <w:rPr>
                <w:b/>
              </w:rPr>
              <w:t>12 months</w:t>
            </w:r>
          </w:p>
        </w:tc>
        <w:tc>
          <w:tcPr>
            <w:tcW w:w="356" w:type="dxa"/>
            <w:tcBorders>
              <w:top w:val="nil"/>
            </w:tcBorders>
            <w:shd w:val="clear" w:color="auto" w:fill="auto"/>
          </w:tcPr>
          <w:p w14:paraId="5EA99A5C" w14:textId="77777777" w:rsidR="00704699" w:rsidRPr="00BC3947" w:rsidRDefault="00704699" w:rsidP="00775481">
            <w:pPr>
              <w:jc w:val="center"/>
            </w:pPr>
          </w:p>
        </w:tc>
        <w:tc>
          <w:tcPr>
            <w:tcW w:w="2915" w:type="dxa"/>
            <w:shd w:val="clear" w:color="auto" w:fill="auto"/>
          </w:tcPr>
          <w:p w14:paraId="2B9396C3" w14:textId="77777777" w:rsidR="00704699" w:rsidRDefault="00704699" w:rsidP="00775481">
            <w:pPr>
              <w:jc w:val="center"/>
              <w:rPr>
                <w:b/>
              </w:rPr>
            </w:pPr>
            <w:r w:rsidRPr="00BC3947">
              <w:rPr>
                <w:b/>
              </w:rPr>
              <w:t>Rental Assistance Reques</w:t>
            </w:r>
            <w:r>
              <w:rPr>
                <w:b/>
              </w:rPr>
              <w:t xml:space="preserve">t </w:t>
            </w:r>
          </w:p>
          <w:p w14:paraId="580B7A6D" w14:textId="77777777" w:rsidR="00704699" w:rsidRPr="00BC3947" w:rsidRDefault="00704699" w:rsidP="00775481">
            <w:pPr>
              <w:jc w:val="center"/>
              <w:rPr>
                <w:b/>
              </w:rPr>
            </w:pPr>
            <w:r w:rsidRPr="00BC3947">
              <w:rPr>
                <w:b/>
              </w:rPr>
              <w:t>(1-Year budget):</w:t>
            </w:r>
          </w:p>
        </w:tc>
      </w:tr>
      <w:tr w:rsidR="00704699" w:rsidRPr="001D17D1" w14:paraId="42748961" w14:textId="77777777" w:rsidTr="00775481">
        <w:tc>
          <w:tcPr>
            <w:tcW w:w="1495" w:type="dxa"/>
            <w:shd w:val="clear" w:color="auto" w:fill="auto"/>
          </w:tcPr>
          <w:p w14:paraId="68DAC1F6" w14:textId="77777777" w:rsidR="00704699" w:rsidRPr="00BC3947" w:rsidRDefault="00704699" w:rsidP="00775481">
            <w:r w:rsidRPr="00BC3947">
              <w:t>0 Bedroom</w:t>
            </w:r>
          </w:p>
        </w:tc>
        <w:tc>
          <w:tcPr>
            <w:tcW w:w="1251" w:type="dxa"/>
            <w:shd w:val="clear" w:color="auto" w:fill="auto"/>
          </w:tcPr>
          <w:p w14:paraId="2B4FF2C7" w14:textId="77777777" w:rsidR="00704699" w:rsidRPr="00BC3947" w:rsidRDefault="00704699" w:rsidP="00775481">
            <w:pPr>
              <w:jc w:val="center"/>
            </w:pPr>
          </w:p>
        </w:tc>
        <w:tc>
          <w:tcPr>
            <w:tcW w:w="331" w:type="dxa"/>
            <w:shd w:val="clear" w:color="auto" w:fill="auto"/>
          </w:tcPr>
          <w:p w14:paraId="35219229" w14:textId="77777777" w:rsidR="00704699" w:rsidRPr="00BC3947" w:rsidRDefault="00704699" w:rsidP="00775481">
            <w:r w:rsidRPr="00BC3947">
              <w:t>X</w:t>
            </w:r>
          </w:p>
        </w:tc>
        <w:tc>
          <w:tcPr>
            <w:tcW w:w="2251" w:type="dxa"/>
            <w:shd w:val="clear" w:color="auto" w:fill="auto"/>
          </w:tcPr>
          <w:p w14:paraId="63F10EE0" w14:textId="77777777" w:rsidR="00704699" w:rsidRPr="00BC3947" w:rsidRDefault="00704699" w:rsidP="00775481">
            <w:pPr>
              <w:jc w:val="center"/>
            </w:pPr>
            <w:r w:rsidRPr="00BC3947">
              <w:rPr>
                <w:i/>
                <w:sz w:val="20"/>
              </w:rPr>
              <w:t>$600</w:t>
            </w:r>
          </w:p>
        </w:tc>
        <w:tc>
          <w:tcPr>
            <w:tcW w:w="331" w:type="dxa"/>
            <w:shd w:val="clear" w:color="auto" w:fill="auto"/>
          </w:tcPr>
          <w:p w14:paraId="31D49B5D" w14:textId="77777777" w:rsidR="00704699" w:rsidRPr="00BC3947" w:rsidRDefault="00704699" w:rsidP="00775481">
            <w:pPr>
              <w:jc w:val="center"/>
            </w:pPr>
            <w:r w:rsidRPr="00BC3947">
              <w:t>X</w:t>
            </w:r>
          </w:p>
        </w:tc>
        <w:tc>
          <w:tcPr>
            <w:tcW w:w="1145" w:type="dxa"/>
            <w:shd w:val="clear" w:color="auto" w:fill="auto"/>
          </w:tcPr>
          <w:p w14:paraId="44591F85" w14:textId="77777777" w:rsidR="00704699" w:rsidRPr="00BC3947" w:rsidRDefault="00704699" w:rsidP="00775481">
            <w:pPr>
              <w:jc w:val="center"/>
            </w:pPr>
            <w:r w:rsidRPr="00BC3947">
              <w:t>12</w:t>
            </w:r>
          </w:p>
        </w:tc>
        <w:tc>
          <w:tcPr>
            <w:tcW w:w="356" w:type="dxa"/>
            <w:shd w:val="clear" w:color="auto" w:fill="auto"/>
          </w:tcPr>
          <w:p w14:paraId="2A1AF7E7" w14:textId="77777777" w:rsidR="00704699" w:rsidRPr="00BC3947" w:rsidRDefault="00704699" w:rsidP="00775481">
            <w:pPr>
              <w:jc w:val="center"/>
            </w:pPr>
            <w:r w:rsidRPr="00BC3947">
              <w:t>=</w:t>
            </w:r>
          </w:p>
        </w:tc>
        <w:tc>
          <w:tcPr>
            <w:tcW w:w="2915" w:type="dxa"/>
            <w:shd w:val="clear" w:color="auto" w:fill="auto"/>
          </w:tcPr>
          <w:p w14:paraId="67A51070" w14:textId="77777777" w:rsidR="00704699" w:rsidRPr="00BC3947" w:rsidRDefault="00704699" w:rsidP="00775481">
            <w:pPr>
              <w:jc w:val="center"/>
            </w:pPr>
          </w:p>
        </w:tc>
      </w:tr>
      <w:tr w:rsidR="00704699" w:rsidRPr="001D17D1" w14:paraId="2652083E" w14:textId="77777777" w:rsidTr="00775481">
        <w:tc>
          <w:tcPr>
            <w:tcW w:w="1495" w:type="dxa"/>
            <w:shd w:val="clear" w:color="auto" w:fill="auto"/>
          </w:tcPr>
          <w:p w14:paraId="0BC72F46" w14:textId="77777777" w:rsidR="00704699" w:rsidRPr="00BC3947" w:rsidRDefault="00704699" w:rsidP="00775481">
            <w:r w:rsidRPr="00BC3947">
              <w:t>1 Bedroom</w:t>
            </w:r>
          </w:p>
        </w:tc>
        <w:tc>
          <w:tcPr>
            <w:tcW w:w="1251" w:type="dxa"/>
            <w:shd w:val="clear" w:color="auto" w:fill="auto"/>
          </w:tcPr>
          <w:p w14:paraId="736D4C85" w14:textId="77777777" w:rsidR="00704699" w:rsidRPr="00BC3947" w:rsidRDefault="00704699" w:rsidP="00775481">
            <w:pPr>
              <w:jc w:val="center"/>
            </w:pPr>
          </w:p>
        </w:tc>
        <w:tc>
          <w:tcPr>
            <w:tcW w:w="331" w:type="dxa"/>
            <w:shd w:val="clear" w:color="auto" w:fill="auto"/>
          </w:tcPr>
          <w:p w14:paraId="431D7E15" w14:textId="77777777" w:rsidR="00704699" w:rsidRPr="00BC3947" w:rsidRDefault="00704699" w:rsidP="00775481">
            <w:r w:rsidRPr="00BC3947">
              <w:t>X</w:t>
            </w:r>
          </w:p>
        </w:tc>
        <w:tc>
          <w:tcPr>
            <w:tcW w:w="2251" w:type="dxa"/>
            <w:shd w:val="clear" w:color="auto" w:fill="auto"/>
          </w:tcPr>
          <w:p w14:paraId="5D7AB788" w14:textId="77777777" w:rsidR="00704699" w:rsidRPr="00BC3947" w:rsidRDefault="00704699" w:rsidP="00775481">
            <w:pPr>
              <w:jc w:val="center"/>
            </w:pPr>
            <w:r w:rsidRPr="00BC3947">
              <w:rPr>
                <w:i/>
                <w:sz w:val="20"/>
              </w:rPr>
              <w:t>$727</w:t>
            </w:r>
          </w:p>
        </w:tc>
        <w:tc>
          <w:tcPr>
            <w:tcW w:w="331" w:type="dxa"/>
            <w:shd w:val="clear" w:color="auto" w:fill="auto"/>
          </w:tcPr>
          <w:p w14:paraId="47DFB652" w14:textId="77777777" w:rsidR="00704699" w:rsidRPr="00BC3947" w:rsidRDefault="00704699" w:rsidP="00775481">
            <w:pPr>
              <w:jc w:val="center"/>
            </w:pPr>
            <w:r w:rsidRPr="00BC3947">
              <w:t>X</w:t>
            </w:r>
          </w:p>
        </w:tc>
        <w:tc>
          <w:tcPr>
            <w:tcW w:w="1145" w:type="dxa"/>
            <w:shd w:val="clear" w:color="auto" w:fill="auto"/>
          </w:tcPr>
          <w:p w14:paraId="6C62406D" w14:textId="77777777" w:rsidR="00704699" w:rsidRPr="00BC3947" w:rsidRDefault="00704699" w:rsidP="00775481">
            <w:pPr>
              <w:jc w:val="center"/>
            </w:pPr>
            <w:r w:rsidRPr="00BC3947">
              <w:t>12</w:t>
            </w:r>
          </w:p>
        </w:tc>
        <w:tc>
          <w:tcPr>
            <w:tcW w:w="356" w:type="dxa"/>
            <w:shd w:val="clear" w:color="auto" w:fill="auto"/>
          </w:tcPr>
          <w:p w14:paraId="104E913C" w14:textId="77777777" w:rsidR="00704699" w:rsidRPr="00BC3947" w:rsidRDefault="00704699" w:rsidP="00775481">
            <w:pPr>
              <w:jc w:val="center"/>
            </w:pPr>
            <w:r w:rsidRPr="00BC3947">
              <w:t>=</w:t>
            </w:r>
          </w:p>
        </w:tc>
        <w:tc>
          <w:tcPr>
            <w:tcW w:w="2915" w:type="dxa"/>
            <w:shd w:val="clear" w:color="auto" w:fill="auto"/>
          </w:tcPr>
          <w:p w14:paraId="3126532F" w14:textId="77777777" w:rsidR="00704699" w:rsidRPr="00BC3947" w:rsidRDefault="00704699" w:rsidP="00775481">
            <w:pPr>
              <w:jc w:val="center"/>
            </w:pPr>
          </w:p>
        </w:tc>
      </w:tr>
      <w:tr w:rsidR="00704699" w:rsidRPr="001D17D1" w14:paraId="4ABCF2A3" w14:textId="77777777" w:rsidTr="00775481">
        <w:tc>
          <w:tcPr>
            <w:tcW w:w="1495" w:type="dxa"/>
            <w:shd w:val="clear" w:color="auto" w:fill="auto"/>
          </w:tcPr>
          <w:p w14:paraId="34130805" w14:textId="77777777" w:rsidR="00704699" w:rsidRPr="00BC3947" w:rsidRDefault="00704699" w:rsidP="00775481">
            <w:r w:rsidRPr="00BC3947">
              <w:t>2 Bedroom</w:t>
            </w:r>
          </w:p>
        </w:tc>
        <w:tc>
          <w:tcPr>
            <w:tcW w:w="1251" w:type="dxa"/>
            <w:shd w:val="clear" w:color="auto" w:fill="auto"/>
          </w:tcPr>
          <w:p w14:paraId="592764F5" w14:textId="77777777" w:rsidR="00704699" w:rsidRPr="00BC3947" w:rsidRDefault="00704699" w:rsidP="00775481">
            <w:pPr>
              <w:jc w:val="center"/>
            </w:pPr>
          </w:p>
        </w:tc>
        <w:tc>
          <w:tcPr>
            <w:tcW w:w="331" w:type="dxa"/>
            <w:shd w:val="clear" w:color="auto" w:fill="auto"/>
          </w:tcPr>
          <w:p w14:paraId="5758ED3C" w14:textId="77777777" w:rsidR="00704699" w:rsidRPr="00BC3947" w:rsidRDefault="00704699" w:rsidP="00775481">
            <w:r w:rsidRPr="00BC3947">
              <w:t>X</w:t>
            </w:r>
          </w:p>
        </w:tc>
        <w:tc>
          <w:tcPr>
            <w:tcW w:w="2251" w:type="dxa"/>
            <w:shd w:val="clear" w:color="auto" w:fill="auto"/>
          </w:tcPr>
          <w:p w14:paraId="0991F5A9" w14:textId="77777777" w:rsidR="00704699" w:rsidRPr="00BC3947" w:rsidRDefault="00704699" w:rsidP="00775481">
            <w:pPr>
              <w:jc w:val="center"/>
            </w:pPr>
            <w:r w:rsidRPr="00BC3947">
              <w:rPr>
                <w:i/>
                <w:sz w:val="20"/>
              </w:rPr>
              <w:t>$940</w:t>
            </w:r>
          </w:p>
        </w:tc>
        <w:tc>
          <w:tcPr>
            <w:tcW w:w="331" w:type="dxa"/>
            <w:shd w:val="clear" w:color="auto" w:fill="auto"/>
          </w:tcPr>
          <w:p w14:paraId="3F8A0639" w14:textId="77777777" w:rsidR="00704699" w:rsidRPr="00BC3947" w:rsidRDefault="00704699" w:rsidP="00775481">
            <w:pPr>
              <w:jc w:val="center"/>
            </w:pPr>
            <w:r w:rsidRPr="00BC3947">
              <w:t>X</w:t>
            </w:r>
          </w:p>
        </w:tc>
        <w:tc>
          <w:tcPr>
            <w:tcW w:w="1145" w:type="dxa"/>
            <w:shd w:val="clear" w:color="auto" w:fill="auto"/>
          </w:tcPr>
          <w:p w14:paraId="2D1D8A88" w14:textId="77777777" w:rsidR="00704699" w:rsidRPr="00BC3947" w:rsidRDefault="00704699" w:rsidP="00775481">
            <w:pPr>
              <w:jc w:val="center"/>
            </w:pPr>
            <w:r w:rsidRPr="00BC3947">
              <w:t>12</w:t>
            </w:r>
          </w:p>
        </w:tc>
        <w:tc>
          <w:tcPr>
            <w:tcW w:w="356" w:type="dxa"/>
            <w:shd w:val="clear" w:color="auto" w:fill="auto"/>
          </w:tcPr>
          <w:p w14:paraId="6158445E" w14:textId="77777777" w:rsidR="00704699" w:rsidRPr="00BC3947" w:rsidRDefault="00704699" w:rsidP="00775481">
            <w:pPr>
              <w:jc w:val="center"/>
            </w:pPr>
            <w:r w:rsidRPr="00BC3947">
              <w:t>=</w:t>
            </w:r>
          </w:p>
        </w:tc>
        <w:tc>
          <w:tcPr>
            <w:tcW w:w="2915" w:type="dxa"/>
            <w:shd w:val="clear" w:color="auto" w:fill="auto"/>
          </w:tcPr>
          <w:p w14:paraId="1243B67F" w14:textId="77777777" w:rsidR="00704699" w:rsidRPr="00BC3947" w:rsidRDefault="00704699" w:rsidP="00775481">
            <w:pPr>
              <w:jc w:val="center"/>
            </w:pPr>
          </w:p>
        </w:tc>
      </w:tr>
      <w:tr w:rsidR="00704699" w:rsidRPr="001D17D1" w14:paraId="6F23471D" w14:textId="77777777" w:rsidTr="00775481">
        <w:trPr>
          <w:trHeight w:val="70"/>
        </w:trPr>
        <w:tc>
          <w:tcPr>
            <w:tcW w:w="1495" w:type="dxa"/>
            <w:shd w:val="clear" w:color="auto" w:fill="auto"/>
          </w:tcPr>
          <w:p w14:paraId="4DB54283" w14:textId="77777777" w:rsidR="00704699" w:rsidRPr="00BC3947" w:rsidRDefault="00704699" w:rsidP="00775481">
            <w:r w:rsidRPr="00BC3947">
              <w:t>3 Bedroom</w:t>
            </w:r>
          </w:p>
        </w:tc>
        <w:tc>
          <w:tcPr>
            <w:tcW w:w="1251" w:type="dxa"/>
            <w:shd w:val="clear" w:color="auto" w:fill="auto"/>
          </w:tcPr>
          <w:p w14:paraId="3DC579A0" w14:textId="77777777" w:rsidR="00704699" w:rsidRPr="00BC3947" w:rsidRDefault="00704699" w:rsidP="00775481">
            <w:pPr>
              <w:jc w:val="center"/>
            </w:pPr>
          </w:p>
        </w:tc>
        <w:tc>
          <w:tcPr>
            <w:tcW w:w="331" w:type="dxa"/>
            <w:shd w:val="clear" w:color="auto" w:fill="auto"/>
          </w:tcPr>
          <w:p w14:paraId="5BD7C764" w14:textId="77777777" w:rsidR="00704699" w:rsidRPr="00BC3947" w:rsidRDefault="00704699" w:rsidP="00775481">
            <w:r w:rsidRPr="00BC3947">
              <w:t>X</w:t>
            </w:r>
          </w:p>
        </w:tc>
        <w:tc>
          <w:tcPr>
            <w:tcW w:w="2251" w:type="dxa"/>
            <w:shd w:val="clear" w:color="auto" w:fill="auto"/>
          </w:tcPr>
          <w:p w14:paraId="0009201F" w14:textId="77777777" w:rsidR="00704699" w:rsidRPr="00BC3947" w:rsidRDefault="00704699" w:rsidP="00775481">
            <w:pPr>
              <w:jc w:val="center"/>
              <w:rPr>
                <w:i/>
                <w:sz w:val="20"/>
              </w:rPr>
            </w:pPr>
            <w:r w:rsidRPr="00BC3947">
              <w:rPr>
                <w:i/>
                <w:sz w:val="20"/>
              </w:rPr>
              <w:t>$1,238</w:t>
            </w:r>
          </w:p>
        </w:tc>
        <w:tc>
          <w:tcPr>
            <w:tcW w:w="331" w:type="dxa"/>
            <w:shd w:val="clear" w:color="auto" w:fill="auto"/>
          </w:tcPr>
          <w:p w14:paraId="7922021A" w14:textId="77777777" w:rsidR="00704699" w:rsidRPr="00BC3947" w:rsidRDefault="00704699" w:rsidP="00775481">
            <w:pPr>
              <w:jc w:val="center"/>
            </w:pPr>
            <w:r w:rsidRPr="00BC3947">
              <w:t>X</w:t>
            </w:r>
          </w:p>
        </w:tc>
        <w:tc>
          <w:tcPr>
            <w:tcW w:w="1145" w:type="dxa"/>
            <w:shd w:val="clear" w:color="auto" w:fill="auto"/>
          </w:tcPr>
          <w:p w14:paraId="28B78C2B" w14:textId="77777777" w:rsidR="00704699" w:rsidRPr="00BC3947" w:rsidRDefault="00704699" w:rsidP="00775481">
            <w:pPr>
              <w:jc w:val="center"/>
            </w:pPr>
            <w:r w:rsidRPr="00BC3947">
              <w:t>12</w:t>
            </w:r>
          </w:p>
        </w:tc>
        <w:tc>
          <w:tcPr>
            <w:tcW w:w="356" w:type="dxa"/>
            <w:shd w:val="clear" w:color="auto" w:fill="auto"/>
          </w:tcPr>
          <w:p w14:paraId="24892451" w14:textId="77777777" w:rsidR="00704699" w:rsidRPr="00BC3947" w:rsidRDefault="00704699" w:rsidP="00775481">
            <w:pPr>
              <w:jc w:val="center"/>
            </w:pPr>
            <w:r w:rsidRPr="00BC3947">
              <w:t>=</w:t>
            </w:r>
          </w:p>
        </w:tc>
        <w:tc>
          <w:tcPr>
            <w:tcW w:w="2915" w:type="dxa"/>
            <w:shd w:val="clear" w:color="auto" w:fill="auto"/>
          </w:tcPr>
          <w:p w14:paraId="3C42F0F9" w14:textId="77777777" w:rsidR="00704699" w:rsidRPr="00BC3947" w:rsidRDefault="00704699" w:rsidP="00775481">
            <w:pPr>
              <w:jc w:val="center"/>
            </w:pPr>
          </w:p>
        </w:tc>
      </w:tr>
      <w:tr w:rsidR="00704699" w:rsidRPr="001D17D1" w14:paraId="30956BED" w14:textId="77777777" w:rsidTr="00775481">
        <w:tc>
          <w:tcPr>
            <w:tcW w:w="1495" w:type="dxa"/>
            <w:shd w:val="clear" w:color="auto" w:fill="auto"/>
          </w:tcPr>
          <w:p w14:paraId="376C0864" w14:textId="77777777" w:rsidR="00704699" w:rsidRPr="00BC3947" w:rsidRDefault="00704699" w:rsidP="00775481">
            <w:r w:rsidRPr="00BC3947">
              <w:t>4 Bedroom</w:t>
            </w:r>
          </w:p>
        </w:tc>
        <w:tc>
          <w:tcPr>
            <w:tcW w:w="1251" w:type="dxa"/>
            <w:shd w:val="clear" w:color="auto" w:fill="auto"/>
          </w:tcPr>
          <w:p w14:paraId="468AAAB0" w14:textId="77777777" w:rsidR="00704699" w:rsidRPr="00BC3947" w:rsidRDefault="00704699" w:rsidP="00775481">
            <w:pPr>
              <w:jc w:val="center"/>
            </w:pPr>
          </w:p>
        </w:tc>
        <w:tc>
          <w:tcPr>
            <w:tcW w:w="331" w:type="dxa"/>
            <w:shd w:val="clear" w:color="auto" w:fill="auto"/>
          </w:tcPr>
          <w:p w14:paraId="50C2EAEB" w14:textId="77777777" w:rsidR="00704699" w:rsidRPr="00BC3947" w:rsidRDefault="00704699" w:rsidP="00775481">
            <w:r w:rsidRPr="00BC3947">
              <w:t>X</w:t>
            </w:r>
          </w:p>
        </w:tc>
        <w:tc>
          <w:tcPr>
            <w:tcW w:w="2251" w:type="dxa"/>
            <w:shd w:val="clear" w:color="auto" w:fill="auto"/>
          </w:tcPr>
          <w:p w14:paraId="60BB1010" w14:textId="77777777" w:rsidR="00704699" w:rsidRPr="00BC3947" w:rsidRDefault="00704699" w:rsidP="00775481">
            <w:pPr>
              <w:jc w:val="center"/>
              <w:rPr>
                <w:i/>
                <w:sz w:val="20"/>
              </w:rPr>
            </w:pPr>
            <w:r w:rsidRPr="00BC3947">
              <w:rPr>
                <w:i/>
                <w:sz w:val="20"/>
              </w:rPr>
              <w:t>$1,337</w:t>
            </w:r>
          </w:p>
        </w:tc>
        <w:tc>
          <w:tcPr>
            <w:tcW w:w="331" w:type="dxa"/>
            <w:shd w:val="clear" w:color="auto" w:fill="auto"/>
          </w:tcPr>
          <w:p w14:paraId="036415BA" w14:textId="77777777" w:rsidR="00704699" w:rsidRPr="00BC3947" w:rsidRDefault="00704699" w:rsidP="00775481">
            <w:pPr>
              <w:jc w:val="center"/>
            </w:pPr>
            <w:r w:rsidRPr="00BC3947">
              <w:t>X</w:t>
            </w:r>
          </w:p>
        </w:tc>
        <w:tc>
          <w:tcPr>
            <w:tcW w:w="1145" w:type="dxa"/>
            <w:shd w:val="clear" w:color="auto" w:fill="auto"/>
          </w:tcPr>
          <w:p w14:paraId="31A220DE" w14:textId="77777777" w:rsidR="00704699" w:rsidRPr="00BC3947" w:rsidRDefault="00704699" w:rsidP="00775481">
            <w:pPr>
              <w:jc w:val="center"/>
            </w:pPr>
            <w:r w:rsidRPr="00BC3947">
              <w:t>12</w:t>
            </w:r>
          </w:p>
        </w:tc>
        <w:tc>
          <w:tcPr>
            <w:tcW w:w="356" w:type="dxa"/>
            <w:shd w:val="clear" w:color="auto" w:fill="auto"/>
          </w:tcPr>
          <w:p w14:paraId="33D3A324" w14:textId="77777777" w:rsidR="00704699" w:rsidRPr="00BC3947" w:rsidRDefault="00704699" w:rsidP="00775481">
            <w:pPr>
              <w:jc w:val="center"/>
            </w:pPr>
            <w:r w:rsidRPr="00BC3947">
              <w:t>=</w:t>
            </w:r>
          </w:p>
        </w:tc>
        <w:tc>
          <w:tcPr>
            <w:tcW w:w="2915" w:type="dxa"/>
            <w:shd w:val="clear" w:color="auto" w:fill="auto"/>
          </w:tcPr>
          <w:p w14:paraId="59266249" w14:textId="77777777" w:rsidR="00704699" w:rsidRPr="00BC3947" w:rsidRDefault="00704699" w:rsidP="00775481">
            <w:pPr>
              <w:jc w:val="center"/>
            </w:pPr>
          </w:p>
        </w:tc>
      </w:tr>
      <w:tr w:rsidR="00704699" w:rsidRPr="001D17D1" w14:paraId="43CF6F20" w14:textId="77777777" w:rsidTr="00775481">
        <w:tc>
          <w:tcPr>
            <w:tcW w:w="1495" w:type="dxa"/>
            <w:shd w:val="clear" w:color="auto" w:fill="auto"/>
          </w:tcPr>
          <w:p w14:paraId="6F5A4207" w14:textId="77777777" w:rsidR="00704699" w:rsidRPr="00BC3947" w:rsidRDefault="00704699" w:rsidP="00775481">
            <w:pPr>
              <w:jc w:val="right"/>
              <w:rPr>
                <w:b/>
              </w:rPr>
            </w:pPr>
            <w:r w:rsidRPr="00BC3947">
              <w:rPr>
                <w:b/>
              </w:rPr>
              <w:t>Total units requested:</w:t>
            </w:r>
          </w:p>
        </w:tc>
        <w:tc>
          <w:tcPr>
            <w:tcW w:w="1251" w:type="dxa"/>
            <w:shd w:val="clear" w:color="auto" w:fill="auto"/>
          </w:tcPr>
          <w:p w14:paraId="74A40C10" w14:textId="77777777" w:rsidR="00704699" w:rsidRPr="00BC3947" w:rsidRDefault="00704699" w:rsidP="00775481">
            <w:pPr>
              <w:jc w:val="center"/>
            </w:pPr>
          </w:p>
        </w:tc>
        <w:tc>
          <w:tcPr>
            <w:tcW w:w="4414" w:type="dxa"/>
            <w:gridSpan w:val="5"/>
            <w:shd w:val="clear" w:color="auto" w:fill="auto"/>
          </w:tcPr>
          <w:p w14:paraId="546FB606" w14:textId="77777777" w:rsidR="00704699" w:rsidRPr="00BC3947" w:rsidRDefault="00704699" w:rsidP="00775481">
            <w:pPr>
              <w:jc w:val="right"/>
              <w:rPr>
                <w:b/>
              </w:rPr>
            </w:pPr>
            <w:r w:rsidRPr="00BC3947">
              <w:rPr>
                <w:b/>
              </w:rPr>
              <w:t xml:space="preserve">Total Rental Assistance Request </w:t>
            </w:r>
          </w:p>
          <w:p w14:paraId="5CA6F9E4" w14:textId="77777777" w:rsidR="00704699" w:rsidRPr="00BC3947" w:rsidRDefault="00704699" w:rsidP="00775481">
            <w:pPr>
              <w:jc w:val="right"/>
              <w:rPr>
                <w:b/>
              </w:rPr>
            </w:pPr>
          </w:p>
        </w:tc>
        <w:tc>
          <w:tcPr>
            <w:tcW w:w="2915" w:type="dxa"/>
            <w:shd w:val="clear" w:color="auto" w:fill="auto"/>
          </w:tcPr>
          <w:p w14:paraId="0CCD8762" w14:textId="77777777" w:rsidR="00704699" w:rsidRPr="00BC3947" w:rsidRDefault="00704699" w:rsidP="00775481">
            <w:pPr>
              <w:jc w:val="center"/>
            </w:pPr>
          </w:p>
        </w:tc>
      </w:tr>
      <w:tr w:rsidR="00704699" w:rsidRPr="001D17D1" w14:paraId="7B430030" w14:textId="77777777" w:rsidTr="00775481">
        <w:tc>
          <w:tcPr>
            <w:tcW w:w="7160" w:type="dxa"/>
            <w:gridSpan w:val="7"/>
            <w:tcBorders>
              <w:left w:val="nil"/>
              <w:bottom w:val="nil"/>
              <w:right w:val="single" w:sz="4" w:space="0" w:color="auto"/>
            </w:tcBorders>
            <w:shd w:val="clear" w:color="auto" w:fill="auto"/>
          </w:tcPr>
          <w:p w14:paraId="07E70521" w14:textId="77777777" w:rsidR="00704699" w:rsidRPr="001D17D1" w:rsidRDefault="00704699" w:rsidP="00775481">
            <w:pPr>
              <w:rPr>
                <w:b/>
                <w:highlight w:val="yellow"/>
              </w:rPr>
            </w:pPr>
          </w:p>
        </w:tc>
        <w:tc>
          <w:tcPr>
            <w:tcW w:w="2915" w:type="dxa"/>
            <w:tcBorders>
              <w:left w:val="single" w:sz="4" w:space="0" w:color="auto"/>
              <w:bottom w:val="single" w:sz="4" w:space="0" w:color="auto"/>
            </w:tcBorders>
            <w:shd w:val="clear" w:color="auto" w:fill="auto"/>
          </w:tcPr>
          <w:p w14:paraId="44BC890C" w14:textId="77777777" w:rsidR="00704699" w:rsidRPr="00DA6EEE" w:rsidRDefault="00704699" w:rsidP="00775481">
            <w:pPr>
              <w:jc w:val="center"/>
              <w:rPr>
                <w:b/>
              </w:rPr>
            </w:pPr>
            <w:r w:rsidRPr="00DA6EEE">
              <w:rPr>
                <w:b/>
              </w:rPr>
              <w:t>↑</w:t>
            </w:r>
          </w:p>
          <w:p w14:paraId="0FE264D5" w14:textId="77777777" w:rsidR="00704699" w:rsidRPr="001D17D1" w:rsidRDefault="00704699" w:rsidP="00775481">
            <w:pPr>
              <w:jc w:val="center"/>
              <w:rPr>
                <w:b/>
                <w:highlight w:val="yellow"/>
              </w:rPr>
            </w:pPr>
            <w:r w:rsidRPr="00DA6EEE">
              <w:rPr>
                <w:i/>
                <w:sz w:val="20"/>
              </w:rPr>
              <w:t>enter amount in line 1 of summary budget</w:t>
            </w:r>
          </w:p>
        </w:tc>
      </w:tr>
    </w:tbl>
    <w:p w14:paraId="546B3636" w14:textId="77777777" w:rsidR="00704699" w:rsidRPr="001D17D1" w:rsidRDefault="00704699" w:rsidP="00704699">
      <w:pPr>
        <w:rPr>
          <w:highlight w:val="yellow"/>
        </w:rPr>
      </w:pPr>
    </w:p>
    <w:p w14:paraId="300B8A5D" w14:textId="77777777" w:rsidR="00704699" w:rsidRDefault="00704699" w:rsidP="00704699">
      <w:pPr>
        <w:jc w:val="both"/>
        <w:rPr>
          <w:highlight w:val="yellow"/>
          <w:u w:val="single"/>
        </w:rPr>
      </w:pPr>
    </w:p>
    <w:p w14:paraId="45C7D5F8" w14:textId="77777777" w:rsidR="00704699" w:rsidRDefault="00704699" w:rsidP="00704699">
      <w:pPr>
        <w:jc w:val="both"/>
        <w:rPr>
          <w:highlight w:val="yellow"/>
          <w:u w:val="single"/>
        </w:rPr>
      </w:pPr>
    </w:p>
    <w:p w14:paraId="1E68702D" w14:textId="77777777" w:rsidR="00704699" w:rsidRDefault="00704699" w:rsidP="00704699">
      <w:pPr>
        <w:jc w:val="both"/>
        <w:rPr>
          <w:highlight w:val="yellow"/>
          <w:u w:val="single"/>
        </w:rPr>
      </w:pPr>
    </w:p>
    <w:p w14:paraId="27A42319" w14:textId="77777777" w:rsidR="00704699" w:rsidRPr="001D17D1" w:rsidRDefault="00704699" w:rsidP="00704699">
      <w:pPr>
        <w:jc w:val="both"/>
        <w:rPr>
          <w:highlight w:val="yellow"/>
          <w:u w:val="single"/>
        </w:rPr>
      </w:pPr>
    </w:p>
    <w:p w14:paraId="5EE34B20" w14:textId="77777777" w:rsidR="00704699" w:rsidRPr="001D17D1" w:rsidRDefault="00704699" w:rsidP="00704699">
      <w:pPr>
        <w:jc w:val="both"/>
        <w:rPr>
          <w:highlight w:val="yellow"/>
          <w:u w:val="single"/>
        </w:rPr>
      </w:pPr>
    </w:p>
    <w:tbl>
      <w:tblPr>
        <w:tblStyle w:val="TableGrid"/>
        <w:tblW w:w="13585" w:type="dxa"/>
        <w:shd w:val="clear" w:color="auto" w:fill="99CCFF"/>
        <w:tblLook w:val="04A0" w:firstRow="1" w:lastRow="0" w:firstColumn="1" w:lastColumn="0" w:noHBand="0" w:noVBand="1"/>
      </w:tblPr>
      <w:tblGrid>
        <w:gridCol w:w="13585"/>
      </w:tblGrid>
      <w:tr w:rsidR="00704699" w:rsidRPr="00612449" w14:paraId="53C9102B" w14:textId="77777777" w:rsidTr="00775481">
        <w:tc>
          <w:tcPr>
            <w:tcW w:w="13585" w:type="dxa"/>
            <w:shd w:val="clear" w:color="auto" w:fill="99CCFF"/>
          </w:tcPr>
          <w:p w14:paraId="50C5EAAF" w14:textId="77777777" w:rsidR="00704699" w:rsidRPr="00612449" w:rsidRDefault="00704699" w:rsidP="00775481">
            <w:pPr>
              <w:rPr>
                <w:b/>
              </w:rPr>
            </w:pPr>
            <w:r w:rsidRPr="00612449">
              <w:rPr>
                <w:b/>
              </w:rPr>
              <w:t>Leased Units Budget Chart</w:t>
            </w:r>
          </w:p>
        </w:tc>
      </w:tr>
    </w:tbl>
    <w:p w14:paraId="637E1E3B" w14:textId="77777777" w:rsidR="00704699" w:rsidRPr="00612449" w:rsidRDefault="00704699" w:rsidP="00704699">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1588"/>
        <w:gridCol w:w="1667"/>
        <w:gridCol w:w="331"/>
        <w:gridCol w:w="1145"/>
        <w:gridCol w:w="356"/>
        <w:gridCol w:w="2991"/>
      </w:tblGrid>
      <w:tr w:rsidR="00704699" w:rsidRPr="00612449" w14:paraId="3C83E320" w14:textId="77777777" w:rsidTr="00775481">
        <w:tc>
          <w:tcPr>
            <w:tcW w:w="1495" w:type="dxa"/>
          </w:tcPr>
          <w:p w14:paraId="785AAAC0" w14:textId="77777777" w:rsidR="00704699" w:rsidRPr="00612449" w:rsidRDefault="00704699" w:rsidP="00775481">
            <w:pPr>
              <w:rPr>
                <w:b/>
              </w:rPr>
            </w:pPr>
            <w:r w:rsidRPr="00612449">
              <w:rPr>
                <w:b/>
              </w:rPr>
              <w:t>Size of Unit</w:t>
            </w:r>
          </w:p>
        </w:tc>
        <w:tc>
          <w:tcPr>
            <w:tcW w:w="1251" w:type="dxa"/>
            <w:tcBorders>
              <w:right w:val="single" w:sz="4" w:space="0" w:color="auto"/>
            </w:tcBorders>
          </w:tcPr>
          <w:p w14:paraId="4955887A" w14:textId="77777777" w:rsidR="00704699" w:rsidRPr="00612449" w:rsidRDefault="00704699" w:rsidP="00775481">
            <w:pPr>
              <w:jc w:val="center"/>
              <w:rPr>
                <w:b/>
              </w:rPr>
            </w:pPr>
            <w:r w:rsidRPr="00612449">
              <w:rPr>
                <w:b/>
              </w:rPr>
              <w:t># of Units to be Supported by Grant</w:t>
            </w:r>
          </w:p>
        </w:tc>
        <w:tc>
          <w:tcPr>
            <w:tcW w:w="331" w:type="dxa"/>
            <w:tcBorders>
              <w:top w:val="nil"/>
              <w:left w:val="single" w:sz="4" w:space="0" w:color="auto"/>
              <w:right w:val="single" w:sz="4" w:space="0" w:color="auto"/>
            </w:tcBorders>
          </w:tcPr>
          <w:p w14:paraId="71618C8E" w14:textId="77777777" w:rsidR="00704699" w:rsidRPr="00612449" w:rsidRDefault="00704699" w:rsidP="00775481"/>
        </w:tc>
        <w:tc>
          <w:tcPr>
            <w:tcW w:w="1588" w:type="dxa"/>
            <w:tcBorders>
              <w:left w:val="single" w:sz="4" w:space="0" w:color="auto"/>
              <w:right w:val="single" w:sz="4" w:space="0" w:color="auto"/>
            </w:tcBorders>
            <w:shd w:val="clear" w:color="auto" w:fill="D9D9D9"/>
          </w:tcPr>
          <w:p w14:paraId="465A146E" w14:textId="77777777" w:rsidR="00704699" w:rsidRPr="00612449" w:rsidRDefault="00704699" w:rsidP="00775481">
            <w:pPr>
              <w:jc w:val="center"/>
              <w:rPr>
                <w:i/>
                <w:sz w:val="20"/>
              </w:rPr>
            </w:pPr>
            <w:r w:rsidRPr="00612449">
              <w:rPr>
                <w:i/>
                <w:sz w:val="20"/>
              </w:rPr>
              <w:t>FY2018 FMR, given for reference only</w:t>
            </w:r>
          </w:p>
        </w:tc>
        <w:tc>
          <w:tcPr>
            <w:tcW w:w="1667" w:type="dxa"/>
            <w:tcBorders>
              <w:left w:val="single" w:sz="4" w:space="0" w:color="auto"/>
              <w:right w:val="single" w:sz="4" w:space="0" w:color="auto"/>
            </w:tcBorders>
          </w:tcPr>
          <w:p w14:paraId="08CE88B8" w14:textId="77777777" w:rsidR="00704699" w:rsidRPr="00612449" w:rsidRDefault="00704699" w:rsidP="00775481">
            <w:pPr>
              <w:jc w:val="center"/>
              <w:rPr>
                <w:b/>
              </w:rPr>
            </w:pPr>
            <w:r w:rsidRPr="00612449">
              <w:rPr>
                <w:b/>
              </w:rPr>
              <w:t xml:space="preserve">HUD Paid Rent Amount </w:t>
            </w:r>
          </w:p>
          <w:p w14:paraId="765FBCA1" w14:textId="77777777" w:rsidR="00704699" w:rsidRPr="00612449" w:rsidRDefault="00704699" w:rsidP="00775481">
            <w:pPr>
              <w:jc w:val="center"/>
              <w:rPr>
                <w:i/>
              </w:rPr>
            </w:pPr>
            <w:r w:rsidRPr="00612449">
              <w:rPr>
                <w:i/>
                <w:sz w:val="20"/>
              </w:rPr>
              <w:t>(may be at or below FMR)</w:t>
            </w:r>
          </w:p>
        </w:tc>
        <w:tc>
          <w:tcPr>
            <w:tcW w:w="331" w:type="dxa"/>
            <w:tcBorders>
              <w:top w:val="nil"/>
              <w:left w:val="single" w:sz="4" w:space="0" w:color="auto"/>
              <w:right w:val="single" w:sz="4" w:space="0" w:color="auto"/>
            </w:tcBorders>
          </w:tcPr>
          <w:p w14:paraId="51D458C2" w14:textId="77777777" w:rsidR="00704699" w:rsidRPr="00612449" w:rsidRDefault="00704699" w:rsidP="00775481">
            <w:pPr>
              <w:jc w:val="center"/>
              <w:rPr>
                <w:b/>
              </w:rPr>
            </w:pPr>
          </w:p>
        </w:tc>
        <w:tc>
          <w:tcPr>
            <w:tcW w:w="1145" w:type="dxa"/>
            <w:tcBorders>
              <w:left w:val="single" w:sz="4" w:space="0" w:color="auto"/>
            </w:tcBorders>
          </w:tcPr>
          <w:p w14:paraId="5A5DF672" w14:textId="77777777" w:rsidR="00704699" w:rsidRPr="00612449" w:rsidRDefault="00704699" w:rsidP="00775481">
            <w:pPr>
              <w:jc w:val="center"/>
              <w:rPr>
                <w:b/>
              </w:rPr>
            </w:pPr>
            <w:r w:rsidRPr="00612449">
              <w:rPr>
                <w:b/>
              </w:rPr>
              <w:t>12 months</w:t>
            </w:r>
          </w:p>
        </w:tc>
        <w:tc>
          <w:tcPr>
            <w:tcW w:w="356" w:type="dxa"/>
            <w:tcBorders>
              <w:top w:val="nil"/>
            </w:tcBorders>
          </w:tcPr>
          <w:p w14:paraId="61C469CD" w14:textId="77777777" w:rsidR="00704699" w:rsidRPr="00612449" w:rsidRDefault="00704699" w:rsidP="00775481">
            <w:pPr>
              <w:jc w:val="center"/>
            </w:pPr>
          </w:p>
        </w:tc>
        <w:tc>
          <w:tcPr>
            <w:tcW w:w="2991" w:type="dxa"/>
          </w:tcPr>
          <w:p w14:paraId="471BB703" w14:textId="77777777" w:rsidR="00704699" w:rsidRDefault="00704699" w:rsidP="00775481">
            <w:pPr>
              <w:jc w:val="center"/>
              <w:rPr>
                <w:b/>
              </w:rPr>
            </w:pPr>
            <w:r w:rsidRPr="00612449">
              <w:rPr>
                <w:b/>
              </w:rPr>
              <w:t>Leas</w:t>
            </w:r>
            <w:r>
              <w:rPr>
                <w:b/>
              </w:rPr>
              <w:t>ed Units Request</w:t>
            </w:r>
          </w:p>
          <w:p w14:paraId="0D48CA41" w14:textId="77777777" w:rsidR="00704699" w:rsidRPr="00612449" w:rsidRDefault="00704699" w:rsidP="00775481">
            <w:pPr>
              <w:jc w:val="center"/>
              <w:rPr>
                <w:b/>
              </w:rPr>
            </w:pPr>
            <w:r w:rsidRPr="00612449">
              <w:rPr>
                <w:b/>
              </w:rPr>
              <w:t>(1-Year budget):</w:t>
            </w:r>
          </w:p>
        </w:tc>
      </w:tr>
      <w:tr w:rsidR="00704699" w:rsidRPr="00612449" w14:paraId="5BAAFB74" w14:textId="77777777" w:rsidTr="00775481">
        <w:tc>
          <w:tcPr>
            <w:tcW w:w="1495" w:type="dxa"/>
          </w:tcPr>
          <w:p w14:paraId="2AAD0F5A" w14:textId="77777777" w:rsidR="00704699" w:rsidRPr="00612449" w:rsidRDefault="00704699" w:rsidP="00775481">
            <w:r w:rsidRPr="00612449">
              <w:t>0 Bedroom</w:t>
            </w:r>
          </w:p>
        </w:tc>
        <w:tc>
          <w:tcPr>
            <w:tcW w:w="1251" w:type="dxa"/>
          </w:tcPr>
          <w:p w14:paraId="4C32C989" w14:textId="77777777" w:rsidR="00704699" w:rsidRPr="00612449" w:rsidRDefault="00704699" w:rsidP="00775481">
            <w:pPr>
              <w:jc w:val="center"/>
            </w:pPr>
          </w:p>
        </w:tc>
        <w:tc>
          <w:tcPr>
            <w:tcW w:w="331" w:type="dxa"/>
            <w:shd w:val="clear" w:color="auto" w:fill="D9D9D9"/>
          </w:tcPr>
          <w:p w14:paraId="536A5E71" w14:textId="77777777" w:rsidR="00704699" w:rsidRPr="00612449" w:rsidRDefault="00704699" w:rsidP="00775481">
            <w:r w:rsidRPr="00612449">
              <w:t>X</w:t>
            </w:r>
          </w:p>
        </w:tc>
        <w:tc>
          <w:tcPr>
            <w:tcW w:w="1588" w:type="dxa"/>
            <w:shd w:val="clear" w:color="auto" w:fill="D9D9D9"/>
          </w:tcPr>
          <w:p w14:paraId="32B5EE71" w14:textId="77777777" w:rsidR="00704699" w:rsidRPr="00612449" w:rsidRDefault="00704699" w:rsidP="00775481">
            <w:pPr>
              <w:jc w:val="center"/>
              <w:rPr>
                <w:i/>
                <w:sz w:val="20"/>
              </w:rPr>
            </w:pPr>
            <w:r w:rsidRPr="00612449">
              <w:rPr>
                <w:i/>
                <w:sz w:val="20"/>
              </w:rPr>
              <w:t>$600</w:t>
            </w:r>
          </w:p>
        </w:tc>
        <w:tc>
          <w:tcPr>
            <w:tcW w:w="1667" w:type="dxa"/>
          </w:tcPr>
          <w:p w14:paraId="08893348" w14:textId="77777777" w:rsidR="00704699" w:rsidRPr="00612449" w:rsidRDefault="00704699" w:rsidP="00775481">
            <w:pPr>
              <w:jc w:val="center"/>
            </w:pPr>
          </w:p>
        </w:tc>
        <w:tc>
          <w:tcPr>
            <w:tcW w:w="331" w:type="dxa"/>
            <w:shd w:val="clear" w:color="auto" w:fill="D9D9D9"/>
          </w:tcPr>
          <w:p w14:paraId="1280F68C" w14:textId="77777777" w:rsidR="00704699" w:rsidRPr="00612449" w:rsidRDefault="00704699" w:rsidP="00775481">
            <w:pPr>
              <w:jc w:val="center"/>
            </w:pPr>
            <w:r w:rsidRPr="00612449">
              <w:t>X</w:t>
            </w:r>
          </w:p>
        </w:tc>
        <w:tc>
          <w:tcPr>
            <w:tcW w:w="1145" w:type="dxa"/>
            <w:shd w:val="clear" w:color="auto" w:fill="D9D9D9"/>
          </w:tcPr>
          <w:p w14:paraId="787F24D5" w14:textId="77777777" w:rsidR="00704699" w:rsidRPr="00612449" w:rsidRDefault="00704699" w:rsidP="00775481">
            <w:pPr>
              <w:jc w:val="center"/>
            </w:pPr>
            <w:r w:rsidRPr="00612449">
              <w:t>12</w:t>
            </w:r>
          </w:p>
        </w:tc>
        <w:tc>
          <w:tcPr>
            <w:tcW w:w="356" w:type="dxa"/>
            <w:shd w:val="clear" w:color="auto" w:fill="D9D9D9"/>
          </w:tcPr>
          <w:p w14:paraId="40B506A0" w14:textId="77777777" w:rsidR="00704699" w:rsidRPr="00612449" w:rsidRDefault="00704699" w:rsidP="00775481">
            <w:pPr>
              <w:jc w:val="center"/>
            </w:pPr>
            <w:r w:rsidRPr="00612449">
              <w:t>=</w:t>
            </w:r>
          </w:p>
        </w:tc>
        <w:tc>
          <w:tcPr>
            <w:tcW w:w="2991" w:type="dxa"/>
          </w:tcPr>
          <w:p w14:paraId="7BCBFCB7" w14:textId="77777777" w:rsidR="00704699" w:rsidRPr="00612449" w:rsidRDefault="00704699" w:rsidP="00775481">
            <w:pPr>
              <w:jc w:val="center"/>
            </w:pPr>
          </w:p>
        </w:tc>
      </w:tr>
      <w:tr w:rsidR="00704699" w:rsidRPr="00612449" w14:paraId="263A04FF" w14:textId="77777777" w:rsidTr="00775481">
        <w:tc>
          <w:tcPr>
            <w:tcW w:w="1495" w:type="dxa"/>
          </w:tcPr>
          <w:p w14:paraId="497D7E76" w14:textId="77777777" w:rsidR="00704699" w:rsidRPr="00612449" w:rsidRDefault="00704699" w:rsidP="00775481">
            <w:r w:rsidRPr="00612449">
              <w:t>1 Bedroom</w:t>
            </w:r>
          </w:p>
        </w:tc>
        <w:tc>
          <w:tcPr>
            <w:tcW w:w="1251" w:type="dxa"/>
          </w:tcPr>
          <w:p w14:paraId="6E694F3A" w14:textId="77777777" w:rsidR="00704699" w:rsidRPr="00612449" w:rsidRDefault="00704699" w:rsidP="00775481">
            <w:pPr>
              <w:jc w:val="center"/>
            </w:pPr>
          </w:p>
        </w:tc>
        <w:tc>
          <w:tcPr>
            <w:tcW w:w="331" w:type="dxa"/>
            <w:shd w:val="clear" w:color="auto" w:fill="D9D9D9"/>
          </w:tcPr>
          <w:p w14:paraId="59116685" w14:textId="77777777" w:rsidR="00704699" w:rsidRPr="00612449" w:rsidRDefault="00704699" w:rsidP="00775481">
            <w:r w:rsidRPr="00612449">
              <w:t>X</w:t>
            </w:r>
          </w:p>
        </w:tc>
        <w:tc>
          <w:tcPr>
            <w:tcW w:w="1588" w:type="dxa"/>
            <w:shd w:val="clear" w:color="auto" w:fill="D9D9D9"/>
          </w:tcPr>
          <w:p w14:paraId="0B96DF4D" w14:textId="77777777" w:rsidR="00704699" w:rsidRPr="00612449" w:rsidRDefault="00704699" w:rsidP="00775481">
            <w:pPr>
              <w:jc w:val="center"/>
              <w:rPr>
                <w:i/>
                <w:sz w:val="20"/>
              </w:rPr>
            </w:pPr>
            <w:r w:rsidRPr="00612449">
              <w:rPr>
                <w:i/>
                <w:sz w:val="20"/>
              </w:rPr>
              <w:t>$727</w:t>
            </w:r>
          </w:p>
        </w:tc>
        <w:tc>
          <w:tcPr>
            <w:tcW w:w="1667" w:type="dxa"/>
          </w:tcPr>
          <w:p w14:paraId="36013E6D" w14:textId="77777777" w:rsidR="00704699" w:rsidRPr="00612449" w:rsidRDefault="00704699" w:rsidP="00775481">
            <w:pPr>
              <w:jc w:val="center"/>
            </w:pPr>
          </w:p>
        </w:tc>
        <w:tc>
          <w:tcPr>
            <w:tcW w:w="331" w:type="dxa"/>
            <w:shd w:val="clear" w:color="auto" w:fill="D9D9D9"/>
          </w:tcPr>
          <w:p w14:paraId="68C4B0F0" w14:textId="77777777" w:rsidR="00704699" w:rsidRPr="00612449" w:rsidRDefault="00704699" w:rsidP="00775481">
            <w:pPr>
              <w:jc w:val="center"/>
            </w:pPr>
            <w:r w:rsidRPr="00612449">
              <w:t>X</w:t>
            </w:r>
          </w:p>
        </w:tc>
        <w:tc>
          <w:tcPr>
            <w:tcW w:w="1145" w:type="dxa"/>
            <w:shd w:val="clear" w:color="auto" w:fill="D9D9D9"/>
          </w:tcPr>
          <w:p w14:paraId="5CC4E31E" w14:textId="77777777" w:rsidR="00704699" w:rsidRPr="00612449" w:rsidRDefault="00704699" w:rsidP="00775481">
            <w:pPr>
              <w:jc w:val="center"/>
            </w:pPr>
            <w:r w:rsidRPr="00612449">
              <w:t>12</w:t>
            </w:r>
          </w:p>
        </w:tc>
        <w:tc>
          <w:tcPr>
            <w:tcW w:w="356" w:type="dxa"/>
            <w:shd w:val="clear" w:color="auto" w:fill="D9D9D9"/>
          </w:tcPr>
          <w:p w14:paraId="0849E060" w14:textId="77777777" w:rsidR="00704699" w:rsidRPr="00612449" w:rsidRDefault="00704699" w:rsidP="00775481">
            <w:pPr>
              <w:jc w:val="center"/>
            </w:pPr>
            <w:r w:rsidRPr="00612449">
              <w:t>=</w:t>
            </w:r>
          </w:p>
        </w:tc>
        <w:tc>
          <w:tcPr>
            <w:tcW w:w="2991" w:type="dxa"/>
          </w:tcPr>
          <w:p w14:paraId="15317AA0" w14:textId="77777777" w:rsidR="00704699" w:rsidRPr="00612449" w:rsidRDefault="00704699" w:rsidP="00775481">
            <w:pPr>
              <w:jc w:val="center"/>
            </w:pPr>
          </w:p>
        </w:tc>
      </w:tr>
      <w:tr w:rsidR="00704699" w:rsidRPr="00612449" w14:paraId="77F0374F" w14:textId="77777777" w:rsidTr="00775481">
        <w:tc>
          <w:tcPr>
            <w:tcW w:w="1495" w:type="dxa"/>
          </w:tcPr>
          <w:p w14:paraId="1ADE7F4F" w14:textId="77777777" w:rsidR="00704699" w:rsidRPr="00612449" w:rsidRDefault="00704699" w:rsidP="00775481">
            <w:r w:rsidRPr="00612449">
              <w:t>2 Bedroom</w:t>
            </w:r>
          </w:p>
        </w:tc>
        <w:tc>
          <w:tcPr>
            <w:tcW w:w="1251" w:type="dxa"/>
          </w:tcPr>
          <w:p w14:paraId="64C6B6EA" w14:textId="77777777" w:rsidR="00704699" w:rsidRPr="00612449" w:rsidRDefault="00704699" w:rsidP="00775481">
            <w:pPr>
              <w:jc w:val="center"/>
            </w:pPr>
          </w:p>
        </w:tc>
        <w:tc>
          <w:tcPr>
            <w:tcW w:w="331" w:type="dxa"/>
            <w:shd w:val="clear" w:color="auto" w:fill="D9D9D9"/>
          </w:tcPr>
          <w:p w14:paraId="36641835" w14:textId="77777777" w:rsidR="00704699" w:rsidRPr="00612449" w:rsidRDefault="00704699" w:rsidP="00775481">
            <w:r w:rsidRPr="00612449">
              <w:t>X</w:t>
            </w:r>
          </w:p>
        </w:tc>
        <w:tc>
          <w:tcPr>
            <w:tcW w:w="1588" w:type="dxa"/>
            <w:shd w:val="clear" w:color="auto" w:fill="D9D9D9"/>
          </w:tcPr>
          <w:p w14:paraId="390183FE" w14:textId="77777777" w:rsidR="00704699" w:rsidRPr="00612449" w:rsidRDefault="00704699" w:rsidP="00775481">
            <w:pPr>
              <w:jc w:val="center"/>
              <w:rPr>
                <w:i/>
                <w:sz w:val="20"/>
              </w:rPr>
            </w:pPr>
            <w:r w:rsidRPr="00612449">
              <w:rPr>
                <w:i/>
                <w:sz w:val="20"/>
              </w:rPr>
              <w:t>$940</w:t>
            </w:r>
          </w:p>
        </w:tc>
        <w:tc>
          <w:tcPr>
            <w:tcW w:w="1667" w:type="dxa"/>
          </w:tcPr>
          <w:p w14:paraId="0A317FD8" w14:textId="77777777" w:rsidR="00704699" w:rsidRPr="00612449" w:rsidRDefault="00704699" w:rsidP="00775481">
            <w:pPr>
              <w:jc w:val="center"/>
            </w:pPr>
          </w:p>
        </w:tc>
        <w:tc>
          <w:tcPr>
            <w:tcW w:w="331" w:type="dxa"/>
            <w:shd w:val="clear" w:color="auto" w:fill="D9D9D9"/>
          </w:tcPr>
          <w:p w14:paraId="28022968" w14:textId="77777777" w:rsidR="00704699" w:rsidRPr="00612449" w:rsidRDefault="00704699" w:rsidP="00775481">
            <w:pPr>
              <w:jc w:val="center"/>
            </w:pPr>
            <w:r w:rsidRPr="00612449">
              <w:t>X</w:t>
            </w:r>
          </w:p>
        </w:tc>
        <w:tc>
          <w:tcPr>
            <w:tcW w:w="1145" w:type="dxa"/>
            <w:shd w:val="clear" w:color="auto" w:fill="D9D9D9"/>
          </w:tcPr>
          <w:p w14:paraId="75FB4D80" w14:textId="77777777" w:rsidR="00704699" w:rsidRPr="00612449" w:rsidRDefault="00704699" w:rsidP="00775481">
            <w:pPr>
              <w:jc w:val="center"/>
            </w:pPr>
            <w:r w:rsidRPr="00612449">
              <w:t>12</w:t>
            </w:r>
          </w:p>
        </w:tc>
        <w:tc>
          <w:tcPr>
            <w:tcW w:w="356" w:type="dxa"/>
            <w:shd w:val="clear" w:color="auto" w:fill="D9D9D9"/>
          </w:tcPr>
          <w:p w14:paraId="44D915B8" w14:textId="77777777" w:rsidR="00704699" w:rsidRPr="00612449" w:rsidRDefault="00704699" w:rsidP="00775481">
            <w:pPr>
              <w:jc w:val="center"/>
            </w:pPr>
            <w:r w:rsidRPr="00612449">
              <w:t>=</w:t>
            </w:r>
          </w:p>
        </w:tc>
        <w:tc>
          <w:tcPr>
            <w:tcW w:w="2991" w:type="dxa"/>
          </w:tcPr>
          <w:p w14:paraId="5723152D" w14:textId="77777777" w:rsidR="00704699" w:rsidRPr="00612449" w:rsidRDefault="00704699" w:rsidP="00775481">
            <w:pPr>
              <w:jc w:val="center"/>
            </w:pPr>
          </w:p>
        </w:tc>
      </w:tr>
      <w:tr w:rsidR="00704699" w:rsidRPr="00612449" w14:paraId="1D4C842C" w14:textId="77777777" w:rsidTr="00775481">
        <w:tc>
          <w:tcPr>
            <w:tcW w:w="1495" w:type="dxa"/>
          </w:tcPr>
          <w:p w14:paraId="5586DB57" w14:textId="77777777" w:rsidR="00704699" w:rsidRPr="00612449" w:rsidRDefault="00704699" w:rsidP="00775481">
            <w:r w:rsidRPr="00612449">
              <w:t>3 Bedroom</w:t>
            </w:r>
          </w:p>
        </w:tc>
        <w:tc>
          <w:tcPr>
            <w:tcW w:w="1251" w:type="dxa"/>
          </w:tcPr>
          <w:p w14:paraId="31998C5F" w14:textId="77777777" w:rsidR="00704699" w:rsidRPr="00612449" w:rsidRDefault="00704699" w:rsidP="00775481">
            <w:pPr>
              <w:jc w:val="center"/>
            </w:pPr>
          </w:p>
        </w:tc>
        <w:tc>
          <w:tcPr>
            <w:tcW w:w="331" w:type="dxa"/>
            <w:shd w:val="clear" w:color="auto" w:fill="D9D9D9"/>
          </w:tcPr>
          <w:p w14:paraId="6AAAE456" w14:textId="77777777" w:rsidR="00704699" w:rsidRPr="00612449" w:rsidRDefault="00704699" w:rsidP="00775481">
            <w:r w:rsidRPr="00612449">
              <w:t>X</w:t>
            </w:r>
          </w:p>
        </w:tc>
        <w:tc>
          <w:tcPr>
            <w:tcW w:w="1588" w:type="dxa"/>
            <w:shd w:val="clear" w:color="auto" w:fill="D9D9D9"/>
          </w:tcPr>
          <w:p w14:paraId="3906B08D" w14:textId="77777777" w:rsidR="00704699" w:rsidRPr="00612449" w:rsidRDefault="00704699" w:rsidP="00775481">
            <w:pPr>
              <w:jc w:val="center"/>
              <w:rPr>
                <w:i/>
                <w:sz w:val="20"/>
              </w:rPr>
            </w:pPr>
            <w:r w:rsidRPr="00612449">
              <w:rPr>
                <w:i/>
                <w:sz w:val="20"/>
              </w:rPr>
              <w:t>$1,238</w:t>
            </w:r>
          </w:p>
        </w:tc>
        <w:tc>
          <w:tcPr>
            <w:tcW w:w="1667" w:type="dxa"/>
          </w:tcPr>
          <w:p w14:paraId="50AFEDFC" w14:textId="77777777" w:rsidR="00704699" w:rsidRPr="00612449" w:rsidRDefault="00704699" w:rsidP="00775481">
            <w:pPr>
              <w:jc w:val="center"/>
            </w:pPr>
          </w:p>
        </w:tc>
        <w:tc>
          <w:tcPr>
            <w:tcW w:w="331" w:type="dxa"/>
            <w:shd w:val="clear" w:color="auto" w:fill="D9D9D9"/>
          </w:tcPr>
          <w:p w14:paraId="0849B172" w14:textId="77777777" w:rsidR="00704699" w:rsidRPr="00612449" w:rsidRDefault="00704699" w:rsidP="00775481">
            <w:pPr>
              <w:jc w:val="center"/>
            </w:pPr>
            <w:r w:rsidRPr="00612449">
              <w:t>X</w:t>
            </w:r>
          </w:p>
        </w:tc>
        <w:tc>
          <w:tcPr>
            <w:tcW w:w="1145" w:type="dxa"/>
            <w:shd w:val="clear" w:color="auto" w:fill="D9D9D9"/>
          </w:tcPr>
          <w:p w14:paraId="0E290E2D" w14:textId="77777777" w:rsidR="00704699" w:rsidRPr="00612449" w:rsidRDefault="00704699" w:rsidP="00775481">
            <w:pPr>
              <w:jc w:val="center"/>
            </w:pPr>
            <w:r w:rsidRPr="00612449">
              <w:t>12</w:t>
            </w:r>
          </w:p>
        </w:tc>
        <w:tc>
          <w:tcPr>
            <w:tcW w:w="356" w:type="dxa"/>
            <w:shd w:val="clear" w:color="auto" w:fill="D9D9D9"/>
          </w:tcPr>
          <w:p w14:paraId="58118AD2" w14:textId="77777777" w:rsidR="00704699" w:rsidRPr="00612449" w:rsidRDefault="00704699" w:rsidP="00775481">
            <w:pPr>
              <w:jc w:val="center"/>
            </w:pPr>
            <w:r w:rsidRPr="00612449">
              <w:t>=</w:t>
            </w:r>
          </w:p>
        </w:tc>
        <w:tc>
          <w:tcPr>
            <w:tcW w:w="2991" w:type="dxa"/>
          </w:tcPr>
          <w:p w14:paraId="34077627" w14:textId="77777777" w:rsidR="00704699" w:rsidRPr="00612449" w:rsidRDefault="00704699" w:rsidP="00775481">
            <w:pPr>
              <w:jc w:val="center"/>
            </w:pPr>
          </w:p>
        </w:tc>
      </w:tr>
      <w:tr w:rsidR="00704699" w:rsidRPr="00612449" w14:paraId="1D8EBD2B" w14:textId="77777777" w:rsidTr="00775481">
        <w:tc>
          <w:tcPr>
            <w:tcW w:w="1495" w:type="dxa"/>
          </w:tcPr>
          <w:p w14:paraId="1B7742D6" w14:textId="77777777" w:rsidR="00704699" w:rsidRPr="00612449" w:rsidRDefault="00704699" w:rsidP="00775481">
            <w:r w:rsidRPr="00612449">
              <w:t>4 Bedroom</w:t>
            </w:r>
          </w:p>
        </w:tc>
        <w:tc>
          <w:tcPr>
            <w:tcW w:w="1251" w:type="dxa"/>
          </w:tcPr>
          <w:p w14:paraId="494BBDB8" w14:textId="77777777" w:rsidR="00704699" w:rsidRPr="00612449" w:rsidRDefault="00704699" w:rsidP="00775481">
            <w:pPr>
              <w:jc w:val="center"/>
            </w:pPr>
          </w:p>
        </w:tc>
        <w:tc>
          <w:tcPr>
            <w:tcW w:w="331" w:type="dxa"/>
            <w:shd w:val="clear" w:color="auto" w:fill="D9D9D9"/>
          </w:tcPr>
          <w:p w14:paraId="79BA1B99" w14:textId="77777777" w:rsidR="00704699" w:rsidRPr="00612449" w:rsidRDefault="00704699" w:rsidP="00775481">
            <w:r w:rsidRPr="00612449">
              <w:t>X</w:t>
            </w:r>
          </w:p>
        </w:tc>
        <w:tc>
          <w:tcPr>
            <w:tcW w:w="1588" w:type="dxa"/>
            <w:shd w:val="clear" w:color="auto" w:fill="D9D9D9"/>
          </w:tcPr>
          <w:p w14:paraId="73C1C207" w14:textId="77777777" w:rsidR="00704699" w:rsidRPr="00612449" w:rsidRDefault="00704699" w:rsidP="00775481">
            <w:pPr>
              <w:jc w:val="center"/>
              <w:rPr>
                <w:i/>
                <w:sz w:val="20"/>
              </w:rPr>
            </w:pPr>
            <w:r w:rsidRPr="00612449">
              <w:rPr>
                <w:i/>
                <w:sz w:val="20"/>
              </w:rPr>
              <w:t>$1,337</w:t>
            </w:r>
          </w:p>
        </w:tc>
        <w:tc>
          <w:tcPr>
            <w:tcW w:w="1667" w:type="dxa"/>
          </w:tcPr>
          <w:p w14:paraId="6B3D73B6" w14:textId="77777777" w:rsidR="00704699" w:rsidRPr="00612449" w:rsidRDefault="00704699" w:rsidP="00775481">
            <w:pPr>
              <w:jc w:val="center"/>
            </w:pPr>
          </w:p>
        </w:tc>
        <w:tc>
          <w:tcPr>
            <w:tcW w:w="331" w:type="dxa"/>
            <w:shd w:val="clear" w:color="auto" w:fill="D9D9D9"/>
          </w:tcPr>
          <w:p w14:paraId="2F8CFFFC" w14:textId="77777777" w:rsidR="00704699" w:rsidRPr="00612449" w:rsidRDefault="00704699" w:rsidP="00775481">
            <w:pPr>
              <w:jc w:val="center"/>
            </w:pPr>
            <w:r w:rsidRPr="00612449">
              <w:t>X</w:t>
            </w:r>
          </w:p>
        </w:tc>
        <w:tc>
          <w:tcPr>
            <w:tcW w:w="1145" w:type="dxa"/>
            <w:shd w:val="clear" w:color="auto" w:fill="D9D9D9"/>
          </w:tcPr>
          <w:p w14:paraId="4F452B8E" w14:textId="77777777" w:rsidR="00704699" w:rsidRPr="00612449" w:rsidRDefault="00704699" w:rsidP="00775481">
            <w:pPr>
              <w:jc w:val="center"/>
            </w:pPr>
            <w:r w:rsidRPr="00612449">
              <w:t>12</w:t>
            </w:r>
          </w:p>
        </w:tc>
        <w:tc>
          <w:tcPr>
            <w:tcW w:w="356" w:type="dxa"/>
            <w:shd w:val="clear" w:color="auto" w:fill="D9D9D9"/>
          </w:tcPr>
          <w:p w14:paraId="2BA4CB97" w14:textId="77777777" w:rsidR="00704699" w:rsidRPr="00612449" w:rsidRDefault="00704699" w:rsidP="00775481">
            <w:pPr>
              <w:jc w:val="center"/>
            </w:pPr>
            <w:r w:rsidRPr="00612449">
              <w:t>=</w:t>
            </w:r>
          </w:p>
        </w:tc>
        <w:tc>
          <w:tcPr>
            <w:tcW w:w="2991" w:type="dxa"/>
          </w:tcPr>
          <w:p w14:paraId="6C2333FF" w14:textId="77777777" w:rsidR="00704699" w:rsidRPr="00612449" w:rsidRDefault="00704699" w:rsidP="00775481">
            <w:pPr>
              <w:jc w:val="center"/>
            </w:pPr>
          </w:p>
        </w:tc>
      </w:tr>
      <w:tr w:rsidR="00704699" w:rsidRPr="00612449" w14:paraId="3AC706AA" w14:textId="77777777" w:rsidTr="00775481">
        <w:tc>
          <w:tcPr>
            <w:tcW w:w="1495" w:type="dxa"/>
            <w:shd w:val="clear" w:color="auto" w:fill="D9D9D9"/>
          </w:tcPr>
          <w:p w14:paraId="07FBD418" w14:textId="77777777" w:rsidR="00704699" w:rsidRPr="00612449" w:rsidRDefault="00704699" w:rsidP="00775481">
            <w:pPr>
              <w:jc w:val="right"/>
              <w:rPr>
                <w:b/>
              </w:rPr>
            </w:pPr>
            <w:r w:rsidRPr="00612449">
              <w:rPr>
                <w:b/>
              </w:rPr>
              <w:t>Total units requested:</w:t>
            </w:r>
          </w:p>
        </w:tc>
        <w:tc>
          <w:tcPr>
            <w:tcW w:w="1251" w:type="dxa"/>
            <w:shd w:val="clear" w:color="auto" w:fill="FFFFFF"/>
          </w:tcPr>
          <w:p w14:paraId="63045C68" w14:textId="77777777" w:rsidR="00704699" w:rsidRPr="00612449" w:rsidRDefault="00704699" w:rsidP="00775481">
            <w:pPr>
              <w:jc w:val="center"/>
            </w:pPr>
          </w:p>
        </w:tc>
        <w:tc>
          <w:tcPr>
            <w:tcW w:w="5418" w:type="dxa"/>
            <w:gridSpan w:val="6"/>
            <w:shd w:val="clear" w:color="auto" w:fill="D9D9D9"/>
          </w:tcPr>
          <w:p w14:paraId="3959EAC2" w14:textId="77777777" w:rsidR="00704699" w:rsidRPr="00612449" w:rsidRDefault="00704699" w:rsidP="00775481">
            <w:pPr>
              <w:jc w:val="right"/>
              <w:rPr>
                <w:b/>
              </w:rPr>
            </w:pPr>
            <w:r w:rsidRPr="00612449">
              <w:rPr>
                <w:b/>
              </w:rPr>
              <w:t xml:space="preserve">Total Leased Units Request </w:t>
            </w:r>
          </w:p>
          <w:p w14:paraId="498FDA4F" w14:textId="77777777" w:rsidR="00704699" w:rsidRPr="00612449" w:rsidRDefault="00704699" w:rsidP="00775481">
            <w:pPr>
              <w:jc w:val="right"/>
              <w:rPr>
                <w:b/>
              </w:rPr>
            </w:pPr>
          </w:p>
        </w:tc>
        <w:tc>
          <w:tcPr>
            <w:tcW w:w="2991" w:type="dxa"/>
            <w:shd w:val="clear" w:color="auto" w:fill="FFFFFF"/>
          </w:tcPr>
          <w:p w14:paraId="2EB6EDA1" w14:textId="77777777" w:rsidR="00704699" w:rsidRPr="00612449" w:rsidRDefault="00704699" w:rsidP="00775481">
            <w:pPr>
              <w:jc w:val="center"/>
            </w:pPr>
          </w:p>
        </w:tc>
      </w:tr>
      <w:tr w:rsidR="00704699" w:rsidRPr="001D17D1" w14:paraId="49F3C34D" w14:textId="77777777" w:rsidTr="00775481">
        <w:tc>
          <w:tcPr>
            <w:tcW w:w="8164" w:type="dxa"/>
            <w:gridSpan w:val="8"/>
            <w:tcBorders>
              <w:left w:val="nil"/>
              <w:bottom w:val="nil"/>
              <w:right w:val="single" w:sz="4" w:space="0" w:color="auto"/>
            </w:tcBorders>
            <w:shd w:val="clear" w:color="auto" w:fill="FFFFFF"/>
          </w:tcPr>
          <w:p w14:paraId="0057850C" w14:textId="77777777" w:rsidR="00704699" w:rsidRPr="001D17D1" w:rsidRDefault="00704699" w:rsidP="00775481">
            <w:pPr>
              <w:rPr>
                <w:b/>
                <w:highlight w:val="yellow"/>
              </w:rPr>
            </w:pPr>
          </w:p>
        </w:tc>
        <w:tc>
          <w:tcPr>
            <w:tcW w:w="2991" w:type="dxa"/>
            <w:tcBorders>
              <w:left w:val="single" w:sz="4" w:space="0" w:color="auto"/>
              <w:bottom w:val="single" w:sz="4" w:space="0" w:color="auto"/>
            </w:tcBorders>
            <w:shd w:val="clear" w:color="auto" w:fill="D9D9D9"/>
          </w:tcPr>
          <w:p w14:paraId="3897D64E" w14:textId="77777777" w:rsidR="00704699" w:rsidRPr="00DA6EEE" w:rsidRDefault="00704699" w:rsidP="00775481">
            <w:pPr>
              <w:jc w:val="center"/>
              <w:rPr>
                <w:b/>
              </w:rPr>
            </w:pPr>
            <w:r w:rsidRPr="00DA6EEE">
              <w:rPr>
                <w:b/>
              </w:rPr>
              <w:t>↑</w:t>
            </w:r>
          </w:p>
          <w:p w14:paraId="340549FA" w14:textId="77777777" w:rsidR="00704699" w:rsidRPr="001D17D1" w:rsidRDefault="00704699" w:rsidP="00775481">
            <w:pPr>
              <w:jc w:val="center"/>
              <w:rPr>
                <w:b/>
                <w:highlight w:val="yellow"/>
              </w:rPr>
            </w:pPr>
            <w:r w:rsidRPr="00DA6EEE">
              <w:rPr>
                <w:i/>
                <w:sz w:val="20"/>
              </w:rPr>
              <w:t>enter amount in line 2 of summary budget</w:t>
            </w:r>
          </w:p>
        </w:tc>
      </w:tr>
    </w:tbl>
    <w:p w14:paraId="279845C1" w14:textId="77777777" w:rsidR="00704699" w:rsidRPr="001D17D1" w:rsidRDefault="00704699" w:rsidP="00704699">
      <w:pPr>
        <w:jc w:val="both"/>
        <w:rPr>
          <w:highlight w:val="yellow"/>
          <w:u w:val="single"/>
        </w:rPr>
      </w:pPr>
    </w:p>
    <w:p w14:paraId="17B8BC5B" w14:textId="77777777" w:rsidR="00704699" w:rsidRPr="00612449" w:rsidRDefault="00704699" w:rsidP="00704699">
      <w:pPr>
        <w:rPr>
          <w:b/>
        </w:rPr>
      </w:pPr>
    </w:p>
    <w:tbl>
      <w:tblPr>
        <w:tblStyle w:val="TableGrid"/>
        <w:tblW w:w="13585" w:type="dxa"/>
        <w:shd w:val="clear" w:color="auto" w:fill="99CCFF"/>
        <w:tblLook w:val="04A0" w:firstRow="1" w:lastRow="0" w:firstColumn="1" w:lastColumn="0" w:noHBand="0" w:noVBand="1"/>
      </w:tblPr>
      <w:tblGrid>
        <w:gridCol w:w="13585"/>
      </w:tblGrid>
      <w:tr w:rsidR="00704699" w:rsidRPr="00612449" w14:paraId="250E9F45" w14:textId="77777777" w:rsidTr="00775481">
        <w:tc>
          <w:tcPr>
            <w:tcW w:w="13585" w:type="dxa"/>
            <w:shd w:val="clear" w:color="auto" w:fill="99CCFF"/>
          </w:tcPr>
          <w:p w14:paraId="251EAE3A" w14:textId="77777777" w:rsidR="00704699" w:rsidRPr="00612449" w:rsidRDefault="00704699" w:rsidP="00775481">
            <w:pPr>
              <w:rPr>
                <w:b/>
              </w:rPr>
            </w:pPr>
            <w:r w:rsidRPr="00612449">
              <w:rPr>
                <w:b/>
              </w:rPr>
              <w:t xml:space="preserve">Leased </w:t>
            </w:r>
            <w:r>
              <w:rPr>
                <w:b/>
              </w:rPr>
              <w:t xml:space="preserve">Structure </w:t>
            </w:r>
            <w:r w:rsidRPr="00612449">
              <w:rPr>
                <w:b/>
              </w:rPr>
              <w:t>Budget Chart</w:t>
            </w:r>
          </w:p>
        </w:tc>
      </w:tr>
    </w:tbl>
    <w:p w14:paraId="3D00D662" w14:textId="77777777" w:rsidR="00704699" w:rsidRDefault="00704699" w:rsidP="00704699">
      <w:pPr>
        <w:rPr>
          <w:highlight w:val="yellow"/>
        </w:rPr>
      </w:pPr>
    </w:p>
    <w:tbl>
      <w:tblPr>
        <w:tblStyle w:val="TableGrid"/>
        <w:tblW w:w="0" w:type="auto"/>
        <w:tblLook w:val="04A0" w:firstRow="1" w:lastRow="0" w:firstColumn="1" w:lastColumn="0" w:noHBand="0" w:noVBand="1"/>
      </w:tblPr>
      <w:tblGrid>
        <w:gridCol w:w="2425"/>
        <w:gridCol w:w="6592"/>
      </w:tblGrid>
      <w:tr w:rsidR="00704699" w:rsidRPr="00C93046" w14:paraId="1A83CF3E" w14:textId="77777777" w:rsidTr="00775481">
        <w:tc>
          <w:tcPr>
            <w:tcW w:w="2425" w:type="dxa"/>
          </w:tcPr>
          <w:p w14:paraId="642D4FE8" w14:textId="77777777" w:rsidR="00704699" w:rsidRPr="00C93046" w:rsidRDefault="00704699" w:rsidP="00775481">
            <w:r w:rsidRPr="00C93046">
              <w:t xml:space="preserve">Structure Name: </w:t>
            </w:r>
          </w:p>
        </w:tc>
        <w:tc>
          <w:tcPr>
            <w:tcW w:w="6592" w:type="dxa"/>
          </w:tcPr>
          <w:p w14:paraId="395F5D1C" w14:textId="77777777" w:rsidR="00704699" w:rsidRPr="00C93046" w:rsidRDefault="00704699" w:rsidP="00775481"/>
        </w:tc>
      </w:tr>
      <w:tr w:rsidR="00704699" w:rsidRPr="00C93046" w14:paraId="10AF9D0D" w14:textId="77777777" w:rsidTr="00775481">
        <w:tc>
          <w:tcPr>
            <w:tcW w:w="2425" w:type="dxa"/>
          </w:tcPr>
          <w:p w14:paraId="4DB24FB8" w14:textId="77777777" w:rsidR="00704699" w:rsidRPr="00C93046" w:rsidRDefault="00704699" w:rsidP="00775481">
            <w:r w:rsidRPr="00C93046">
              <w:t>Structure Address:</w:t>
            </w:r>
          </w:p>
        </w:tc>
        <w:tc>
          <w:tcPr>
            <w:tcW w:w="6592" w:type="dxa"/>
          </w:tcPr>
          <w:p w14:paraId="4CA929A6" w14:textId="77777777" w:rsidR="00704699" w:rsidRPr="00C93046" w:rsidRDefault="00704699" w:rsidP="00775481"/>
        </w:tc>
      </w:tr>
      <w:tr w:rsidR="00704699" w:rsidRPr="00C93046" w14:paraId="691679A5" w14:textId="77777777" w:rsidTr="00775481">
        <w:tc>
          <w:tcPr>
            <w:tcW w:w="2425" w:type="dxa"/>
          </w:tcPr>
          <w:p w14:paraId="3C28A3BC" w14:textId="77777777" w:rsidR="00704699" w:rsidRPr="00C93046" w:rsidRDefault="00704699" w:rsidP="00775481">
            <w:r w:rsidRPr="00C93046">
              <w:t>City:</w:t>
            </w:r>
          </w:p>
        </w:tc>
        <w:tc>
          <w:tcPr>
            <w:tcW w:w="6592" w:type="dxa"/>
          </w:tcPr>
          <w:p w14:paraId="7E1E3CFC" w14:textId="77777777" w:rsidR="00704699" w:rsidRPr="00C93046" w:rsidRDefault="00704699" w:rsidP="00775481"/>
        </w:tc>
      </w:tr>
      <w:tr w:rsidR="00704699" w:rsidRPr="00C93046" w14:paraId="323B9E89" w14:textId="77777777" w:rsidTr="00775481">
        <w:tc>
          <w:tcPr>
            <w:tcW w:w="2425" w:type="dxa"/>
          </w:tcPr>
          <w:p w14:paraId="1E459093" w14:textId="77777777" w:rsidR="00704699" w:rsidRPr="00C93046" w:rsidRDefault="00704699" w:rsidP="00775481">
            <w:r w:rsidRPr="00C93046">
              <w:t>State:</w:t>
            </w:r>
          </w:p>
        </w:tc>
        <w:tc>
          <w:tcPr>
            <w:tcW w:w="6592" w:type="dxa"/>
          </w:tcPr>
          <w:p w14:paraId="6DC824E0" w14:textId="77777777" w:rsidR="00704699" w:rsidRPr="00C93046" w:rsidRDefault="00704699" w:rsidP="00775481"/>
        </w:tc>
      </w:tr>
      <w:tr w:rsidR="00704699" w:rsidRPr="00C93046" w14:paraId="0BF00E53" w14:textId="77777777" w:rsidTr="00775481">
        <w:tc>
          <w:tcPr>
            <w:tcW w:w="2425" w:type="dxa"/>
          </w:tcPr>
          <w:p w14:paraId="343DBCAC" w14:textId="77777777" w:rsidR="00704699" w:rsidRPr="00C93046" w:rsidRDefault="00704699" w:rsidP="00775481">
            <w:r w:rsidRPr="00C93046">
              <w:t>ZIP</w:t>
            </w:r>
          </w:p>
        </w:tc>
        <w:tc>
          <w:tcPr>
            <w:tcW w:w="6592" w:type="dxa"/>
          </w:tcPr>
          <w:p w14:paraId="3F7BD03A" w14:textId="77777777" w:rsidR="00704699" w:rsidRPr="00C93046" w:rsidRDefault="00704699" w:rsidP="00775481"/>
        </w:tc>
      </w:tr>
    </w:tbl>
    <w:p w14:paraId="1362440C" w14:textId="77777777" w:rsidR="00704699" w:rsidRDefault="00704699" w:rsidP="00704699">
      <w:pPr>
        <w:jc w:val="both"/>
        <w:rPr>
          <w:u w:val="single"/>
        </w:rPr>
      </w:pPr>
    </w:p>
    <w:p w14:paraId="3BD9352F" w14:textId="77777777" w:rsidR="00704699" w:rsidRPr="003D44BE" w:rsidRDefault="00704699" w:rsidP="00704699">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1"/>
        <w:gridCol w:w="1145"/>
        <w:gridCol w:w="356"/>
        <w:gridCol w:w="2991"/>
      </w:tblGrid>
      <w:tr w:rsidR="00704699" w:rsidRPr="00612449" w14:paraId="41DAA0A7" w14:textId="77777777" w:rsidTr="00775481">
        <w:tc>
          <w:tcPr>
            <w:tcW w:w="3325" w:type="dxa"/>
            <w:tcBorders>
              <w:left w:val="single" w:sz="4" w:space="0" w:color="auto"/>
              <w:right w:val="single" w:sz="4" w:space="0" w:color="auto"/>
            </w:tcBorders>
          </w:tcPr>
          <w:p w14:paraId="16DA2817" w14:textId="77777777" w:rsidR="00704699" w:rsidRPr="00612449" w:rsidRDefault="00704699" w:rsidP="00775481">
            <w:pPr>
              <w:jc w:val="center"/>
              <w:rPr>
                <w:b/>
              </w:rPr>
            </w:pPr>
            <w:r>
              <w:rPr>
                <w:b/>
              </w:rPr>
              <w:t xml:space="preserve">Requested Monthly </w:t>
            </w:r>
            <w:r w:rsidRPr="00612449">
              <w:rPr>
                <w:b/>
              </w:rPr>
              <w:t xml:space="preserve">HUD Paid Rent Amount </w:t>
            </w:r>
          </w:p>
          <w:p w14:paraId="4A40AFEE" w14:textId="77777777" w:rsidR="00704699" w:rsidRPr="00612449" w:rsidRDefault="00704699" w:rsidP="00775481">
            <w:pPr>
              <w:jc w:val="center"/>
              <w:rPr>
                <w:i/>
              </w:rPr>
            </w:pPr>
          </w:p>
        </w:tc>
        <w:tc>
          <w:tcPr>
            <w:tcW w:w="331" w:type="dxa"/>
            <w:tcBorders>
              <w:top w:val="nil"/>
              <w:left w:val="single" w:sz="4" w:space="0" w:color="auto"/>
              <w:right w:val="single" w:sz="4" w:space="0" w:color="auto"/>
            </w:tcBorders>
          </w:tcPr>
          <w:p w14:paraId="2EAA126E" w14:textId="77777777" w:rsidR="00704699" w:rsidRPr="00612449" w:rsidRDefault="00704699" w:rsidP="00775481">
            <w:pPr>
              <w:jc w:val="center"/>
              <w:rPr>
                <w:b/>
              </w:rPr>
            </w:pPr>
          </w:p>
        </w:tc>
        <w:tc>
          <w:tcPr>
            <w:tcW w:w="1145" w:type="dxa"/>
            <w:tcBorders>
              <w:left w:val="single" w:sz="4" w:space="0" w:color="auto"/>
            </w:tcBorders>
          </w:tcPr>
          <w:p w14:paraId="4D91DF0D" w14:textId="77777777" w:rsidR="00704699" w:rsidRPr="00612449" w:rsidRDefault="00704699" w:rsidP="00775481">
            <w:pPr>
              <w:jc w:val="center"/>
              <w:rPr>
                <w:b/>
              </w:rPr>
            </w:pPr>
            <w:r w:rsidRPr="00612449">
              <w:rPr>
                <w:b/>
              </w:rPr>
              <w:t>12 months</w:t>
            </w:r>
          </w:p>
        </w:tc>
        <w:tc>
          <w:tcPr>
            <w:tcW w:w="356" w:type="dxa"/>
            <w:tcBorders>
              <w:top w:val="nil"/>
            </w:tcBorders>
          </w:tcPr>
          <w:p w14:paraId="7026CE6F" w14:textId="77777777" w:rsidR="00704699" w:rsidRPr="00612449" w:rsidRDefault="00704699" w:rsidP="00775481">
            <w:pPr>
              <w:jc w:val="center"/>
            </w:pPr>
          </w:p>
        </w:tc>
        <w:tc>
          <w:tcPr>
            <w:tcW w:w="2991" w:type="dxa"/>
          </w:tcPr>
          <w:p w14:paraId="1BCA7AED" w14:textId="77777777" w:rsidR="00704699" w:rsidRPr="00612449" w:rsidRDefault="00704699" w:rsidP="00775481">
            <w:pPr>
              <w:jc w:val="center"/>
              <w:rPr>
                <w:b/>
              </w:rPr>
            </w:pPr>
            <w:r w:rsidRPr="00612449">
              <w:rPr>
                <w:b/>
              </w:rPr>
              <w:t>Leas</w:t>
            </w:r>
            <w:r>
              <w:rPr>
                <w:b/>
              </w:rPr>
              <w:t>ed Structures Request</w:t>
            </w:r>
          </w:p>
        </w:tc>
      </w:tr>
      <w:tr w:rsidR="00704699" w:rsidRPr="00612449" w14:paraId="5B4EB726" w14:textId="77777777" w:rsidTr="00775481">
        <w:tc>
          <w:tcPr>
            <w:tcW w:w="3325" w:type="dxa"/>
          </w:tcPr>
          <w:p w14:paraId="7B51F63D" w14:textId="77777777" w:rsidR="00704699" w:rsidRDefault="00704699" w:rsidP="00775481">
            <w:pPr>
              <w:jc w:val="center"/>
            </w:pPr>
          </w:p>
          <w:p w14:paraId="12607E9F" w14:textId="77777777" w:rsidR="00704699" w:rsidRPr="00612449" w:rsidRDefault="00704699" w:rsidP="00775481">
            <w:pPr>
              <w:jc w:val="center"/>
            </w:pPr>
          </w:p>
        </w:tc>
        <w:tc>
          <w:tcPr>
            <w:tcW w:w="331" w:type="dxa"/>
            <w:shd w:val="clear" w:color="auto" w:fill="D9D9D9"/>
            <w:vAlign w:val="center"/>
          </w:tcPr>
          <w:p w14:paraId="1AE64200" w14:textId="77777777" w:rsidR="00704699" w:rsidRPr="00612449" w:rsidRDefault="00704699" w:rsidP="00775481">
            <w:pPr>
              <w:jc w:val="center"/>
            </w:pPr>
            <w:r w:rsidRPr="00612449">
              <w:t>X</w:t>
            </w:r>
          </w:p>
        </w:tc>
        <w:tc>
          <w:tcPr>
            <w:tcW w:w="1145" w:type="dxa"/>
            <w:shd w:val="clear" w:color="auto" w:fill="D9D9D9"/>
            <w:vAlign w:val="center"/>
          </w:tcPr>
          <w:p w14:paraId="0E7EC23C" w14:textId="77777777" w:rsidR="00704699" w:rsidRPr="00612449" w:rsidRDefault="00704699" w:rsidP="00775481">
            <w:pPr>
              <w:jc w:val="center"/>
            </w:pPr>
            <w:r w:rsidRPr="00612449">
              <w:t>12</w:t>
            </w:r>
          </w:p>
        </w:tc>
        <w:tc>
          <w:tcPr>
            <w:tcW w:w="356" w:type="dxa"/>
            <w:shd w:val="clear" w:color="auto" w:fill="D9D9D9"/>
            <w:vAlign w:val="center"/>
          </w:tcPr>
          <w:p w14:paraId="2FEE2F2C" w14:textId="77777777" w:rsidR="00704699" w:rsidRPr="00612449" w:rsidRDefault="00704699" w:rsidP="00775481">
            <w:pPr>
              <w:jc w:val="center"/>
            </w:pPr>
            <w:r w:rsidRPr="00612449">
              <w:t>=</w:t>
            </w:r>
          </w:p>
        </w:tc>
        <w:tc>
          <w:tcPr>
            <w:tcW w:w="2991" w:type="dxa"/>
          </w:tcPr>
          <w:p w14:paraId="5F946760" w14:textId="77777777" w:rsidR="00704699" w:rsidRPr="00612449" w:rsidRDefault="00704699" w:rsidP="00775481">
            <w:pPr>
              <w:jc w:val="center"/>
            </w:pPr>
          </w:p>
        </w:tc>
      </w:tr>
      <w:tr w:rsidR="00704699" w:rsidRPr="00612449" w14:paraId="20D609FC" w14:textId="77777777" w:rsidTr="00775481">
        <w:tc>
          <w:tcPr>
            <w:tcW w:w="5157" w:type="dxa"/>
            <w:gridSpan w:val="4"/>
            <w:tcBorders>
              <w:left w:val="nil"/>
              <w:bottom w:val="nil"/>
            </w:tcBorders>
            <w:shd w:val="clear" w:color="auto" w:fill="auto"/>
          </w:tcPr>
          <w:p w14:paraId="75D50E82" w14:textId="77777777" w:rsidR="00704699" w:rsidRPr="00612449" w:rsidRDefault="00704699" w:rsidP="00775481">
            <w:pPr>
              <w:jc w:val="right"/>
              <w:rPr>
                <w:b/>
              </w:rPr>
            </w:pPr>
          </w:p>
        </w:tc>
        <w:tc>
          <w:tcPr>
            <w:tcW w:w="2991" w:type="dxa"/>
            <w:shd w:val="clear" w:color="auto" w:fill="FFFFFF"/>
          </w:tcPr>
          <w:p w14:paraId="099A8C0A" w14:textId="77777777" w:rsidR="00704699" w:rsidRPr="00DA6EEE" w:rsidRDefault="00704699" w:rsidP="00775481">
            <w:pPr>
              <w:jc w:val="center"/>
              <w:rPr>
                <w:b/>
              </w:rPr>
            </w:pPr>
            <w:r w:rsidRPr="00DA6EEE">
              <w:rPr>
                <w:b/>
              </w:rPr>
              <w:t>↑</w:t>
            </w:r>
          </w:p>
          <w:p w14:paraId="08FB0406" w14:textId="77777777" w:rsidR="00704699" w:rsidRPr="00612449" w:rsidRDefault="00704699" w:rsidP="00775481">
            <w:pPr>
              <w:jc w:val="center"/>
            </w:pPr>
            <w:r w:rsidRPr="00DA6EEE">
              <w:rPr>
                <w:i/>
                <w:sz w:val="20"/>
              </w:rPr>
              <w:t>enter amount in line 3 of summary budget</w:t>
            </w:r>
          </w:p>
        </w:tc>
      </w:tr>
    </w:tbl>
    <w:p w14:paraId="4E49DE0A" w14:textId="77777777" w:rsidR="00704699" w:rsidRPr="003D44BE" w:rsidRDefault="00704699" w:rsidP="00704699">
      <w:pPr>
        <w:jc w:val="both"/>
        <w:rPr>
          <w:u w:val="single"/>
        </w:rPr>
      </w:pPr>
    </w:p>
    <w:p w14:paraId="02D80924" w14:textId="77777777" w:rsidR="00704699" w:rsidRDefault="00704699" w:rsidP="00704699">
      <w:pPr>
        <w:rPr>
          <w:b/>
        </w:rPr>
      </w:pPr>
    </w:p>
    <w:tbl>
      <w:tblPr>
        <w:tblStyle w:val="TableGrid"/>
        <w:tblW w:w="13225" w:type="dxa"/>
        <w:shd w:val="clear" w:color="auto" w:fill="99CCFF"/>
        <w:tblLook w:val="04A0" w:firstRow="1" w:lastRow="0" w:firstColumn="1" w:lastColumn="0" w:noHBand="0" w:noVBand="1"/>
      </w:tblPr>
      <w:tblGrid>
        <w:gridCol w:w="13225"/>
      </w:tblGrid>
      <w:tr w:rsidR="00704699" w:rsidRPr="00335742" w14:paraId="12CAD3C7" w14:textId="77777777" w:rsidTr="00775481">
        <w:tc>
          <w:tcPr>
            <w:tcW w:w="13225" w:type="dxa"/>
            <w:shd w:val="clear" w:color="auto" w:fill="99CCFF"/>
          </w:tcPr>
          <w:p w14:paraId="34E365F2" w14:textId="77777777" w:rsidR="00704699" w:rsidRPr="00335742" w:rsidRDefault="00704699" w:rsidP="00775481">
            <w:pPr>
              <w:rPr>
                <w:b/>
              </w:rPr>
            </w:pPr>
            <w:r>
              <w:rPr>
                <w:b/>
              </w:rPr>
              <w:t>Operating</w:t>
            </w:r>
            <w:r w:rsidRPr="00335742">
              <w:rPr>
                <w:b/>
              </w:rPr>
              <w:t xml:space="preserve"> </w:t>
            </w:r>
            <w:r>
              <w:rPr>
                <w:b/>
              </w:rPr>
              <w:t xml:space="preserve">Detailed </w:t>
            </w:r>
            <w:r w:rsidRPr="00335742">
              <w:rPr>
                <w:b/>
              </w:rPr>
              <w:t xml:space="preserve">Budget </w:t>
            </w:r>
          </w:p>
        </w:tc>
      </w:tr>
    </w:tbl>
    <w:p w14:paraId="0A2B4220" w14:textId="77777777" w:rsidR="00704699" w:rsidRDefault="00704699" w:rsidP="00704699">
      <w:pPr>
        <w:rPr>
          <w:rFonts w:ascii="Calibri" w:hAnsi="Calibri"/>
        </w:rPr>
      </w:pPr>
    </w:p>
    <w:p w14:paraId="38948E62" w14:textId="77777777" w:rsidR="00704699" w:rsidRPr="00713540" w:rsidRDefault="00704699" w:rsidP="00704699">
      <w:pPr>
        <w:rPr>
          <w:rFonts w:ascii="Calibri" w:hAnsi="Calibri"/>
        </w:rPr>
      </w:pPr>
      <w:r w:rsidRPr="009B2B03">
        <w:t>Applicants should reference the CoC Program Interim Rule Regulations (§578.5</w:t>
      </w:r>
      <w:r>
        <w:t>5</w:t>
      </w:r>
      <w:r w:rsidRPr="009B2B03">
        <w:t>) for details on allowable</w:t>
      </w:r>
      <w:r>
        <w:t xml:space="preserve"> Operating </w:t>
      </w:r>
      <w:r w:rsidRPr="009B2B03">
        <w:t>costs.</w:t>
      </w:r>
      <w:r>
        <w:rPr>
          <w:rFonts w:ascii="Calibri" w:hAnsi="Calibri"/>
        </w:rPr>
        <w:t xml:space="preserve"> </w:t>
      </w:r>
      <w:r>
        <w:t>Be sure to provide adequate detail in the “Cost Description” column so that it is clear how CoC funds would be used. If requesting funds for staffing, be sure to indicate how many FTEs will be supported by the CoC funding.</w:t>
      </w:r>
    </w:p>
    <w:p w14:paraId="36270764" w14:textId="77777777" w:rsidR="00704699" w:rsidRPr="00986D9E" w:rsidRDefault="00704699" w:rsidP="00704699">
      <w:pPr>
        <w:rPr>
          <w:rFonts w:ascii="Calibri" w:hAnsi="Calibri"/>
        </w:rPr>
      </w:pPr>
    </w:p>
    <w:tbl>
      <w:tblPr>
        <w:tblStyle w:val="TableGrid"/>
        <w:tblW w:w="13743" w:type="dxa"/>
        <w:tblLook w:val="04A0" w:firstRow="1" w:lastRow="0" w:firstColumn="1" w:lastColumn="0" w:noHBand="0" w:noVBand="1"/>
      </w:tblPr>
      <w:tblGrid>
        <w:gridCol w:w="3400"/>
        <w:gridCol w:w="1694"/>
        <w:gridCol w:w="2704"/>
        <w:gridCol w:w="3447"/>
        <w:gridCol w:w="2491"/>
        <w:gridCol w:w="7"/>
      </w:tblGrid>
      <w:tr w:rsidR="00704699" w:rsidRPr="008539C1" w14:paraId="02DD6382" w14:textId="77777777" w:rsidTr="00775481">
        <w:trPr>
          <w:tblHeader/>
        </w:trPr>
        <w:tc>
          <w:tcPr>
            <w:tcW w:w="3400" w:type="dxa"/>
            <w:vMerge w:val="restart"/>
          </w:tcPr>
          <w:p w14:paraId="12534D3D" w14:textId="77777777" w:rsidR="00704699" w:rsidRPr="008539C1" w:rsidRDefault="00704699" w:rsidP="00775481">
            <w:pPr>
              <w:rPr>
                <w:b/>
              </w:rPr>
            </w:pPr>
            <w:r w:rsidRPr="008539C1">
              <w:rPr>
                <w:b/>
              </w:rPr>
              <w:t>Eligible Costs</w:t>
            </w:r>
            <w:r>
              <w:rPr>
                <w:b/>
              </w:rPr>
              <w:t>: Operations</w:t>
            </w:r>
          </w:p>
        </w:tc>
        <w:tc>
          <w:tcPr>
            <w:tcW w:w="4398" w:type="dxa"/>
            <w:gridSpan w:val="2"/>
          </w:tcPr>
          <w:p w14:paraId="20C6E2B2" w14:textId="77777777" w:rsidR="00704699" w:rsidRPr="008539C1" w:rsidRDefault="00704699" w:rsidP="00775481">
            <w:pPr>
              <w:jc w:val="center"/>
              <w:rPr>
                <w:b/>
              </w:rPr>
            </w:pPr>
            <w:r>
              <w:rPr>
                <w:b/>
              </w:rPr>
              <w:t>CoC Funding</w:t>
            </w:r>
          </w:p>
        </w:tc>
        <w:tc>
          <w:tcPr>
            <w:tcW w:w="5945" w:type="dxa"/>
            <w:gridSpan w:val="3"/>
          </w:tcPr>
          <w:p w14:paraId="08F38FB9" w14:textId="77777777" w:rsidR="00704699" w:rsidRDefault="00704699" w:rsidP="00775481">
            <w:pPr>
              <w:jc w:val="center"/>
              <w:rPr>
                <w:b/>
              </w:rPr>
            </w:pPr>
            <w:r>
              <w:rPr>
                <w:b/>
              </w:rPr>
              <w:t>Other Sources of Funding</w:t>
            </w:r>
          </w:p>
        </w:tc>
      </w:tr>
      <w:tr w:rsidR="00704699" w:rsidRPr="008539C1" w14:paraId="73397D0B" w14:textId="77777777" w:rsidTr="00775481">
        <w:trPr>
          <w:gridAfter w:val="1"/>
          <w:wAfter w:w="7" w:type="dxa"/>
          <w:tblHeader/>
        </w:trPr>
        <w:tc>
          <w:tcPr>
            <w:tcW w:w="3400" w:type="dxa"/>
            <w:vMerge/>
          </w:tcPr>
          <w:p w14:paraId="023F27A8" w14:textId="77777777" w:rsidR="00704699" w:rsidRPr="008539C1" w:rsidRDefault="00704699" w:rsidP="00775481">
            <w:pPr>
              <w:rPr>
                <w:b/>
              </w:rPr>
            </w:pPr>
          </w:p>
        </w:tc>
        <w:tc>
          <w:tcPr>
            <w:tcW w:w="1694" w:type="dxa"/>
          </w:tcPr>
          <w:p w14:paraId="4BE0F8B4" w14:textId="77777777" w:rsidR="00704699" w:rsidRDefault="00704699" w:rsidP="00775481">
            <w:pPr>
              <w:jc w:val="center"/>
              <w:rPr>
                <w:b/>
              </w:rPr>
            </w:pPr>
            <w:r>
              <w:rPr>
                <w:b/>
              </w:rPr>
              <w:t>CoC Funding</w:t>
            </w:r>
          </w:p>
          <w:p w14:paraId="10B1E35C" w14:textId="77777777" w:rsidR="00704699" w:rsidRPr="008539C1" w:rsidRDefault="00704699" w:rsidP="00775481">
            <w:pPr>
              <w:jc w:val="center"/>
              <w:rPr>
                <w:b/>
              </w:rPr>
            </w:pPr>
            <w:r>
              <w:rPr>
                <w:b/>
              </w:rPr>
              <w:t xml:space="preserve"> </w:t>
            </w:r>
            <w:r w:rsidRPr="007C1F68">
              <w:rPr>
                <w:i/>
                <w:sz w:val="20"/>
              </w:rPr>
              <w:t>Total CoC</w:t>
            </w:r>
            <w:r>
              <w:rPr>
                <w:i/>
                <w:sz w:val="20"/>
              </w:rPr>
              <w:t xml:space="preserve"> Operating</w:t>
            </w:r>
            <w:r w:rsidRPr="007C1F68">
              <w:rPr>
                <w:i/>
                <w:sz w:val="20"/>
              </w:rPr>
              <w:t xml:space="preserve"> must total amount given in summary chart in </w:t>
            </w:r>
            <w:r w:rsidRPr="00DA6EEE">
              <w:rPr>
                <w:i/>
                <w:sz w:val="20"/>
              </w:rPr>
              <w:t>Step 1</w:t>
            </w:r>
          </w:p>
        </w:tc>
        <w:tc>
          <w:tcPr>
            <w:tcW w:w="2704" w:type="dxa"/>
          </w:tcPr>
          <w:p w14:paraId="136C07AF" w14:textId="77777777" w:rsidR="00704699" w:rsidRPr="004E377B" w:rsidRDefault="00704699" w:rsidP="00775481">
            <w:pPr>
              <w:jc w:val="center"/>
              <w:rPr>
                <w:b/>
              </w:rPr>
            </w:pPr>
            <w:r>
              <w:rPr>
                <w:b/>
              </w:rPr>
              <w:t xml:space="preserve">Cost </w:t>
            </w:r>
            <w:r w:rsidRPr="004E377B">
              <w:rPr>
                <w:b/>
              </w:rPr>
              <w:t>Description</w:t>
            </w:r>
          </w:p>
          <w:p w14:paraId="326F6E16" w14:textId="77777777" w:rsidR="00704699" w:rsidRPr="008539C1" w:rsidRDefault="00704699" w:rsidP="00775481">
            <w:pPr>
              <w:jc w:val="center"/>
              <w:rPr>
                <w:b/>
              </w:rPr>
            </w:pPr>
            <w:r>
              <w:rPr>
                <w:i/>
                <w:sz w:val="20"/>
              </w:rPr>
              <w:t xml:space="preserve">Provide a description of how </w:t>
            </w:r>
            <w:r w:rsidRPr="00004325">
              <w:rPr>
                <w:i/>
                <w:sz w:val="20"/>
                <w:u w:val="single"/>
              </w:rPr>
              <w:t>CoC funding</w:t>
            </w:r>
            <w:r>
              <w:rPr>
                <w:i/>
                <w:sz w:val="20"/>
              </w:rPr>
              <w:t xml:space="preserve"> is used for the given cost. Provide enough detail so that it is clear what the CoC funds are “buying”. For staffing costs, include the amount of FTEs covered by the </w:t>
            </w:r>
            <w:r w:rsidRPr="00215374">
              <w:rPr>
                <w:i/>
                <w:sz w:val="20"/>
                <w:u w:val="single"/>
              </w:rPr>
              <w:t>CoC funding</w:t>
            </w:r>
            <w:r>
              <w:rPr>
                <w:i/>
                <w:sz w:val="20"/>
                <w:u w:val="single"/>
              </w:rPr>
              <w:t>.</w:t>
            </w:r>
          </w:p>
        </w:tc>
        <w:tc>
          <w:tcPr>
            <w:tcW w:w="3447" w:type="dxa"/>
          </w:tcPr>
          <w:p w14:paraId="77DF0D97" w14:textId="77777777" w:rsidR="00704699" w:rsidRPr="00E3101A" w:rsidRDefault="00704699" w:rsidP="00775481">
            <w:pPr>
              <w:jc w:val="center"/>
              <w:rPr>
                <w:b/>
              </w:rPr>
            </w:pPr>
            <w:r w:rsidRPr="00E3101A">
              <w:rPr>
                <w:b/>
              </w:rPr>
              <w:t>Other Funding</w:t>
            </w:r>
          </w:p>
          <w:p w14:paraId="4319649F" w14:textId="77777777" w:rsidR="00704699" w:rsidRPr="00EA5A86" w:rsidRDefault="00704699" w:rsidP="00775481">
            <w:pPr>
              <w:jc w:val="center"/>
              <w:rPr>
                <w:i/>
                <w:sz w:val="20"/>
                <w:szCs w:val="20"/>
              </w:rPr>
            </w:pPr>
            <w:r w:rsidRPr="00EA5A86">
              <w:rPr>
                <w:i/>
                <w:sz w:val="20"/>
                <w:szCs w:val="20"/>
              </w:rPr>
              <w:t xml:space="preserve">Indicate here what other sources of funding are used to support this cost item. Give the name of the funding source, the amount received, and a description of what the other source(s) of funding are covering. If staffing costs, provide the amount of FTEs covered by </w:t>
            </w:r>
            <w:r w:rsidRPr="00EA5A86">
              <w:rPr>
                <w:i/>
                <w:sz w:val="20"/>
                <w:szCs w:val="20"/>
                <w:u w:val="single"/>
              </w:rPr>
              <w:t>the other source of funding</w:t>
            </w:r>
            <w:r w:rsidRPr="00EA5A86">
              <w:rPr>
                <w:i/>
                <w:sz w:val="20"/>
                <w:szCs w:val="20"/>
              </w:rPr>
              <w:t xml:space="preserve">. </w:t>
            </w:r>
          </w:p>
          <w:p w14:paraId="403610E3" w14:textId="77777777" w:rsidR="00704699" w:rsidRPr="008539C1" w:rsidRDefault="00704699" w:rsidP="00775481">
            <w:pPr>
              <w:rPr>
                <w:b/>
              </w:rPr>
            </w:pPr>
          </w:p>
        </w:tc>
        <w:tc>
          <w:tcPr>
            <w:tcW w:w="2491" w:type="dxa"/>
          </w:tcPr>
          <w:p w14:paraId="7532A83B" w14:textId="77777777" w:rsidR="00704699" w:rsidRPr="00E3101A" w:rsidRDefault="00704699" w:rsidP="00775481">
            <w:pPr>
              <w:jc w:val="center"/>
              <w:rPr>
                <w:b/>
              </w:rPr>
            </w:pPr>
            <w:r w:rsidRPr="00E3101A">
              <w:rPr>
                <w:b/>
              </w:rPr>
              <w:t>Commitment of Other Sources</w:t>
            </w:r>
          </w:p>
          <w:p w14:paraId="336CE27C" w14:textId="77777777" w:rsidR="00704699" w:rsidRPr="00E3101A" w:rsidRDefault="00704699" w:rsidP="00775481">
            <w:pPr>
              <w:jc w:val="center"/>
              <w:rPr>
                <w:sz w:val="20"/>
                <w:szCs w:val="20"/>
              </w:rPr>
            </w:pPr>
            <w:r>
              <w:rPr>
                <w:sz w:val="20"/>
                <w:szCs w:val="20"/>
              </w:rPr>
              <w:t>Indicate if the other sources of funding identified are committed or expected. If expected, give the date the agency expects to receive the funds.</w:t>
            </w:r>
          </w:p>
        </w:tc>
      </w:tr>
      <w:tr w:rsidR="00704699" w:rsidRPr="008539C1" w14:paraId="4A4D7271" w14:textId="77777777" w:rsidTr="00775481">
        <w:trPr>
          <w:gridAfter w:val="1"/>
          <w:wAfter w:w="7" w:type="dxa"/>
        </w:trPr>
        <w:tc>
          <w:tcPr>
            <w:tcW w:w="3400" w:type="dxa"/>
          </w:tcPr>
          <w:p w14:paraId="7F7F1291" w14:textId="77777777" w:rsidR="00704699" w:rsidRPr="008539C1" w:rsidRDefault="00704699" w:rsidP="00775481">
            <w:pPr>
              <w:pStyle w:val="ListParagraph"/>
              <w:numPr>
                <w:ilvl w:val="0"/>
                <w:numId w:val="5"/>
              </w:numPr>
              <w:ind w:left="270" w:hanging="270"/>
            </w:pPr>
            <w:r w:rsidRPr="008539C1">
              <w:t>Maintenance/Repair</w:t>
            </w:r>
          </w:p>
        </w:tc>
        <w:tc>
          <w:tcPr>
            <w:tcW w:w="1694" w:type="dxa"/>
          </w:tcPr>
          <w:p w14:paraId="48F84361" w14:textId="77777777" w:rsidR="00704699" w:rsidRPr="008539C1" w:rsidRDefault="00704699" w:rsidP="00775481">
            <w:pPr>
              <w:jc w:val="center"/>
            </w:pPr>
          </w:p>
        </w:tc>
        <w:tc>
          <w:tcPr>
            <w:tcW w:w="2704" w:type="dxa"/>
          </w:tcPr>
          <w:p w14:paraId="773DC012" w14:textId="77777777" w:rsidR="00704699" w:rsidRDefault="00704699" w:rsidP="00775481">
            <w:pPr>
              <w:jc w:val="center"/>
            </w:pPr>
          </w:p>
          <w:p w14:paraId="16FE5898" w14:textId="77777777" w:rsidR="00704699" w:rsidRPr="008539C1" w:rsidRDefault="00704699" w:rsidP="00775481">
            <w:pPr>
              <w:jc w:val="center"/>
            </w:pPr>
          </w:p>
        </w:tc>
        <w:tc>
          <w:tcPr>
            <w:tcW w:w="3447" w:type="dxa"/>
          </w:tcPr>
          <w:p w14:paraId="369981FB" w14:textId="77777777" w:rsidR="00704699" w:rsidRPr="008539C1" w:rsidRDefault="00704699" w:rsidP="00775481">
            <w:pPr>
              <w:jc w:val="center"/>
            </w:pPr>
          </w:p>
        </w:tc>
        <w:tc>
          <w:tcPr>
            <w:tcW w:w="2491" w:type="dxa"/>
          </w:tcPr>
          <w:p w14:paraId="3A1C4DF4" w14:textId="77777777" w:rsidR="00704699" w:rsidRPr="00E3101A" w:rsidRDefault="00704699" w:rsidP="00775481">
            <w:r w:rsidRPr="00E3101A">
              <w:t xml:space="preserve">__ committed  </w:t>
            </w:r>
          </w:p>
          <w:p w14:paraId="6AE76653" w14:textId="77777777" w:rsidR="00704699" w:rsidRPr="008539C1" w:rsidRDefault="00704699" w:rsidP="00775481">
            <w:r w:rsidRPr="00E3101A">
              <w:t>__ expected (date_____)</w:t>
            </w:r>
          </w:p>
        </w:tc>
      </w:tr>
      <w:tr w:rsidR="00704699" w:rsidRPr="008539C1" w14:paraId="62F5212B" w14:textId="77777777" w:rsidTr="00775481">
        <w:trPr>
          <w:gridAfter w:val="1"/>
          <w:wAfter w:w="7" w:type="dxa"/>
        </w:trPr>
        <w:tc>
          <w:tcPr>
            <w:tcW w:w="3400" w:type="dxa"/>
          </w:tcPr>
          <w:p w14:paraId="182C2F4C" w14:textId="77777777" w:rsidR="00704699" w:rsidRPr="008539C1" w:rsidRDefault="00704699" w:rsidP="00775481">
            <w:pPr>
              <w:pStyle w:val="ListParagraph"/>
              <w:numPr>
                <w:ilvl w:val="0"/>
                <w:numId w:val="5"/>
              </w:numPr>
              <w:ind w:left="270" w:hanging="270"/>
            </w:pPr>
            <w:r w:rsidRPr="008539C1">
              <w:t>Property Taxes &amp; Insurance</w:t>
            </w:r>
          </w:p>
        </w:tc>
        <w:tc>
          <w:tcPr>
            <w:tcW w:w="1694" w:type="dxa"/>
          </w:tcPr>
          <w:p w14:paraId="721F2CB4" w14:textId="77777777" w:rsidR="00704699" w:rsidRPr="008539C1" w:rsidRDefault="00704699" w:rsidP="00775481">
            <w:pPr>
              <w:jc w:val="center"/>
            </w:pPr>
          </w:p>
        </w:tc>
        <w:tc>
          <w:tcPr>
            <w:tcW w:w="2704" w:type="dxa"/>
          </w:tcPr>
          <w:p w14:paraId="3102FB24" w14:textId="77777777" w:rsidR="00704699" w:rsidRDefault="00704699" w:rsidP="00775481">
            <w:pPr>
              <w:jc w:val="center"/>
            </w:pPr>
          </w:p>
          <w:p w14:paraId="5A695065" w14:textId="77777777" w:rsidR="00704699" w:rsidRPr="008539C1" w:rsidRDefault="00704699" w:rsidP="00775481">
            <w:pPr>
              <w:jc w:val="center"/>
            </w:pPr>
          </w:p>
        </w:tc>
        <w:tc>
          <w:tcPr>
            <w:tcW w:w="3447" w:type="dxa"/>
          </w:tcPr>
          <w:p w14:paraId="153E1500" w14:textId="77777777" w:rsidR="00704699" w:rsidRPr="008539C1" w:rsidRDefault="00704699" w:rsidP="00775481">
            <w:pPr>
              <w:jc w:val="center"/>
            </w:pPr>
          </w:p>
        </w:tc>
        <w:tc>
          <w:tcPr>
            <w:tcW w:w="2491" w:type="dxa"/>
          </w:tcPr>
          <w:p w14:paraId="09B86078" w14:textId="77777777" w:rsidR="00704699" w:rsidRPr="00E3101A" w:rsidRDefault="00704699" w:rsidP="00775481">
            <w:r w:rsidRPr="00E3101A">
              <w:t xml:space="preserve">__ committed  </w:t>
            </w:r>
          </w:p>
          <w:p w14:paraId="0159894E" w14:textId="77777777" w:rsidR="00704699" w:rsidRPr="008539C1" w:rsidRDefault="00704699" w:rsidP="00775481">
            <w:r w:rsidRPr="00E3101A">
              <w:t>__ expected (date_____)</w:t>
            </w:r>
          </w:p>
        </w:tc>
      </w:tr>
      <w:tr w:rsidR="00704699" w:rsidRPr="008539C1" w14:paraId="3F5C377E" w14:textId="77777777" w:rsidTr="00775481">
        <w:trPr>
          <w:gridAfter w:val="1"/>
          <w:wAfter w:w="7" w:type="dxa"/>
        </w:trPr>
        <w:tc>
          <w:tcPr>
            <w:tcW w:w="3400" w:type="dxa"/>
          </w:tcPr>
          <w:p w14:paraId="7106526D" w14:textId="77777777" w:rsidR="00704699" w:rsidRPr="008539C1" w:rsidRDefault="00704699" w:rsidP="00775481">
            <w:pPr>
              <w:pStyle w:val="ListParagraph"/>
              <w:numPr>
                <w:ilvl w:val="0"/>
                <w:numId w:val="5"/>
              </w:numPr>
              <w:ind w:left="270" w:hanging="270"/>
            </w:pPr>
            <w:r w:rsidRPr="008539C1">
              <w:t>Replacement Reserve</w:t>
            </w:r>
          </w:p>
        </w:tc>
        <w:tc>
          <w:tcPr>
            <w:tcW w:w="1694" w:type="dxa"/>
          </w:tcPr>
          <w:p w14:paraId="1A9502CE" w14:textId="77777777" w:rsidR="00704699" w:rsidRPr="008539C1" w:rsidRDefault="00704699" w:rsidP="00775481">
            <w:pPr>
              <w:jc w:val="center"/>
            </w:pPr>
          </w:p>
        </w:tc>
        <w:tc>
          <w:tcPr>
            <w:tcW w:w="2704" w:type="dxa"/>
          </w:tcPr>
          <w:p w14:paraId="61995F31" w14:textId="77777777" w:rsidR="00704699" w:rsidRDefault="00704699" w:rsidP="00775481">
            <w:pPr>
              <w:jc w:val="center"/>
            </w:pPr>
          </w:p>
          <w:p w14:paraId="53E5CA25" w14:textId="77777777" w:rsidR="00704699" w:rsidRPr="008539C1" w:rsidRDefault="00704699" w:rsidP="00775481">
            <w:pPr>
              <w:jc w:val="center"/>
            </w:pPr>
          </w:p>
        </w:tc>
        <w:tc>
          <w:tcPr>
            <w:tcW w:w="3447" w:type="dxa"/>
          </w:tcPr>
          <w:p w14:paraId="3188C422" w14:textId="77777777" w:rsidR="00704699" w:rsidRPr="008539C1" w:rsidRDefault="00704699" w:rsidP="00775481">
            <w:pPr>
              <w:jc w:val="center"/>
            </w:pPr>
          </w:p>
        </w:tc>
        <w:tc>
          <w:tcPr>
            <w:tcW w:w="2491" w:type="dxa"/>
          </w:tcPr>
          <w:p w14:paraId="66D92C42" w14:textId="77777777" w:rsidR="00704699" w:rsidRPr="00E3101A" w:rsidRDefault="00704699" w:rsidP="00775481">
            <w:r w:rsidRPr="00E3101A">
              <w:t xml:space="preserve">__ committed  </w:t>
            </w:r>
          </w:p>
          <w:p w14:paraId="3483CD00" w14:textId="77777777" w:rsidR="00704699" w:rsidRPr="008539C1" w:rsidRDefault="00704699" w:rsidP="00775481">
            <w:r w:rsidRPr="00E3101A">
              <w:t>__ expected (date_____)</w:t>
            </w:r>
          </w:p>
        </w:tc>
      </w:tr>
      <w:tr w:rsidR="00704699" w:rsidRPr="008539C1" w14:paraId="3494EB32" w14:textId="77777777" w:rsidTr="00775481">
        <w:trPr>
          <w:gridAfter w:val="1"/>
          <w:wAfter w:w="7" w:type="dxa"/>
        </w:trPr>
        <w:tc>
          <w:tcPr>
            <w:tcW w:w="3400" w:type="dxa"/>
          </w:tcPr>
          <w:p w14:paraId="4FC9A2FB" w14:textId="77777777" w:rsidR="00704699" w:rsidRPr="008539C1" w:rsidRDefault="00704699" w:rsidP="00775481">
            <w:pPr>
              <w:pStyle w:val="ListParagraph"/>
              <w:numPr>
                <w:ilvl w:val="0"/>
                <w:numId w:val="5"/>
              </w:numPr>
              <w:ind w:left="270" w:hanging="270"/>
            </w:pPr>
            <w:r w:rsidRPr="008539C1">
              <w:t>Building Security</w:t>
            </w:r>
          </w:p>
        </w:tc>
        <w:tc>
          <w:tcPr>
            <w:tcW w:w="1694" w:type="dxa"/>
          </w:tcPr>
          <w:p w14:paraId="057E5898" w14:textId="77777777" w:rsidR="00704699" w:rsidRPr="008539C1" w:rsidRDefault="00704699" w:rsidP="00775481">
            <w:pPr>
              <w:jc w:val="center"/>
            </w:pPr>
          </w:p>
        </w:tc>
        <w:tc>
          <w:tcPr>
            <w:tcW w:w="2704" w:type="dxa"/>
          </w:tcPr>
          <w:p w14:paraId="5B1977CA" w14:textId="77777777" w:rsidR="00704699" w:rsidRDefault="00704699" w:rsidP="00775481">
            <w:pPr>
              <w:jc w:val="center"/>
            </w:pPr>
          </w:p>
          <w:p w14:paraId="7B155F8A" w14:textId="77777777" w:rsidR="00704699" w:rsidRPr="008539C1" w:rsidRDefault="00704699" w:rsidP="00775481">
            <w:pPr>
              <w:jc w:val="center"/>
            </w:pPr>
          </w:p>
        </w:tc>
        <w:tc>
          <w:tcPr>
            <w:tcW w:w="3447" w:type="dxa"/>
          </w:tcPr>
          <w:p w14:paraId="7DFF2531" w14:textId="77777777" w:rsidR="00704699" w:rsidRPr="008539C1" w:rsidRDefault="00704699" w:rsidP="00775481">
            <w:pPr>
              <w:jc w:val="center"/>
            </w:pPr>
          </w:p>
        </w:tc>
        <w:tc>
          <w:tcPr>
            <w:tcW w:w="2491" w:type="dxa"/>
          </w:tcPr>
          <w:p w14:paraId="4042D6F1" w14:textId="77777777" w:rsidR="00704699" w:rsidRPr="00E3101A" w:rsidRDefault="00704699" w:rsidP="00775481">
            <w:r w:rsidRPr="00E3101A">
              <w:t xml:space="preserve">__ committed  </w:t>
            </w:r>
          </w:p>
          <w:p w14:paraId="5F3CA50E" w14:textId="77777777" w:rsidR="00704699" w:rsidRPr="008539C1" w:rsidRDefault="00704699" w:rsidP="00775481">
            <w:r w:rsidRPr="00E3101A">
              <w:t>__ expected (date_____)</w:t>
            </w:r>
          </w:p>
        </w:tc>
      </w:tr>
      <w:tr w:rsidR="00704699" w:rsidRPr="008539C1" w14:paraId="401A551D" w14:textId="77777777" w:rsidTr="00775481">
        <w:trPr>
          <w:gridAfter w:val="1"/>
          <w:wAfter w:w="7" w:type="dxa"/>
        </w:trPr>
        <w:tc>
          <w:tcPr>
            <w:tcW w:w="3400" w:type="dxa"/>
          </w:tcPr>
          <w:p w14:paraId="500FA039" w14:textId="77777777" w:rsidR="00704699" w:rsidRPr="008539C1" w:rsidRDefault="00704699" w:rsidP="00775481">
            <w:pPr>
              <w:pStyle w:val="ListParagraph"/>
              <w:numPr>
                <w:ilvl w:val="0"/>
                <w:numId w:val="5"/>
              </w:numPr>
              <w:ind w:left="270" w:hanging="270"/>
            </w:pPr>
            <w:r w:rsidRPr="008539C1">
              <w:t>Electricity, Gas, Water</w:t>
            </w:r>
          </w:p>
        </w:tc>
        <w:tc>
          <w:tcPr>
            <w:tcW w:w="1694" w:type="dxa"/>
            <w:shd w:val="clear" w:color="auto" w:fill="FFFFFF" w:themeFill="background1"/>
          </w:tcPr>
          <w:p w14:paraId="02829A5B" w14:textId="77777777" w:rsidR="00704699" w:rsidRPr="008539C1" w:rsidRDefault="00704699" w:rsidP="00775481">
            <w:pPr>
              <w:jc w:val="center"/>
            </w:pPr>
          </w:p>
        </w:tc>
        <w:tc>
          <w:tcPr>
            <w:tcW w:w="2704" w:type="dxa"/>
            <w:shd w:val="clear" w:color="auto" w:fill="FFFFFF" w:themeFill="background1"/>
          </w:tcPr>
          <w:p w14:paraId="67683AE5" w14:textId="77777777" w:rsidR="00704699" w:rsidRDefault="00704699" w:rsidP="00775481">
            <w:pPr>
              <w:jc w:val="center"/>
            </w:pPr>
          </w:p>
          <w:p w14:paraId="24A858FC" w14:textId="77777777" w:rsidR="00704699" w:rsidRPr="008539C1" w:rsidRDefault="00704699" w:rsidP="00775481">
            <w:pPr>
              <w:jc w:val="center"/>
            </w:pPr>
          </w:p>
        </w:tc>
        <w:tc>
          <w:tcPr>
            <w:tcW w:w="3447" w:type="dxa"/>
            <w:shd w:val="clear" w:color="auto" w:fill="FFFFFF" w:themeFill="background1"/>
          </w:tcPr>
          <w:p w14:paraId="696A7457" w14:textId="77777777" w:rsidR="00704699" w:rsidRPr="008539C1" w:rsidRDefault="00704699" w:rsidP="00775481">
            <w:pPr>
              <w:jc w:val="center"/>
            </w:pPr>
          </w:p>
        </w:tc>
        <w:tc>
          <w:tcPr>
            <w:tcW w:w="2491" w:type="dxa"/>
            <w:shd w:val="clear" w:color="auto" w:fill="FFFFFF" w:themeFill="background1"/>
          </w:tcPr>
          <w:p w14:paraId="33FE21AC" w14:textId="77777777" w:rsidR="00704699" w:rsidRPr="00E3101A" w:rsidRDefault="00704699" w:rsidP="00775481">
            <w:r w:rsidRPr="00E3101A">
              <w:t xml:space="preserve">__ committed  </w:t>
            </w:r>
          </w:p>
          <w:p w14:paraId="375E84D3" w14:textId="77777777" w:rsidR="00704699" w:rsidRPr="008539C1" w:rsidRDefault="00704699" w:rsidP="00775481">
            <w:r w:rsidRPr="00E3101A">
              <w:t>__ expected (date_____)</w:t>
            </w:r>
          </w:p>
        </w:tc>
      </w:tr>
      <w:tr w:rsidR="00704699" w:rsidRPr="008539C1" w14:paraId="52C93EBE" w14:textId="77777777" w:rsidTr="00775481">
        <w:trPr>
          <w:gridAfter w:val="1"/>
          <w:wAfter w:w="7" w:type="dxa"/>
        </w:trPr>
        <w:tc>
          <w:tcPr>
            <w:tcW w:w="3400" w:type="dxa"/>
          </w:tcPr>
          <w:p w14:paraId="4D4017CB" w14:textId="77777777" w:rsidR="00704699" w:rsidRPr="008539C1" w:rsidRDefault="00704699" w:rsidP="00775481">
            <w:pPr>
              <w:pStyle w:val="ListParagraph"/>
              <w:numPr>
                <w:ilvl w:val="0"/>
                <w:numId w:val="5"/>
              </w:numPr>
              <w:ind w:left="270" w:hanging="270"/>
            </w:pPr>
            <w:r w:rsidRPr="008539C1">
              <w:t>Furniture</w:t>
            </w:r>
          </w:p>
        </w:tc>
        <w:tc>
          <w:tcPr>
            <w:tcW w:w="1694" w:type="dxa"/>
            <w:shd w:val="clear" w:color="auto" w:fill="FFFFFF" w:themeFill="background1"/>
          </w:tcPr>
          <w:p w14:paraId="2EDDB3EB" w14:textId="77777777" w:rsidR="00704699" w:rsidRPr="008539C1" w:rsidRDefault="00704699" w:rsidP="00775481">
            <w:pPr>
              <w:jc w:val="center"/>
            </w:pPr>
          </w:p>
        </w:tc>
        <w:tc>
          <w:tcPr>
            <w:tcW w:w="2704" w:type="dxa"/>
            <w:shd w:val="clear" w:color="auto" w:fill="FFFFFF" w:themeFill="background1"/>
          </w:tcPr>
          <w:p w14:paraId="0A4C0ACD" w14:textId="77777777" w:rsidR="00704699" w:rsidRDefault="00704699" w:rsidP="00775481">
            <w:pPr>
              <w:jc w:val="center"/>
            </w:pPr>
          </w:p>
          <w:p w14:paraId="22471871" w14:textId="77777777" w:rsidR="00704699" w:rsidRPr="008539C1" w:rsidRDefault="00704699" w:rsidP="00775481">
            <w:pPr>
              <w:jc w:val="center"/>
            </w:pPr>
          </w:p>
        </w:tc>
        <w:tc>
          <w:tcPr>
            <w:tcW w:w="3447" w:type="dxa"/>
            <w:shd w:val="clear" w:color="auto" w:fill="FFFFFF" w:themeFill="background1"/>
          </w:tcPr>
          <w:p w14:paraId="1C8162D9" w14:textId="77777777" w:rsidR="00704699" w:rsidRPr="008539C1" w:rsidRDefault="00704699" w:rsidP="00775481">
            <w:pPr>
              <w:jc w:val="center"/>
            </w:pPr>
          </w:p>
        </w:tc>
        <w:tc>
          <w:tcPr>
            <w:tcW w:w="2491" w:type="dxa"/>
            <w:shd w:val="clear" w:color="auto" w:fill="FFFFFF" w:themeFill="background1"/>
          </w:tcPr>
          <w:p w14:paraId="2AB9D05C" w14:textId="77777777" w:rsidR="00704699" w:rsidRPr="00E3101A" w:rsidRDefault="00704699" w:rsidP="00775481">
            <w:r w:rsidRPr="00E3101A">
              <w:t xml:space="preserve">__ committed  </w:t>
            </w:r>
          </w:p>
          <w:p w14:paraId="357B35BC" w14:textId="77777777" w:rsidR="00704699" w:rsidRPr="008539C1" w:rsidRDefault="00704699" w:rsidP="00775481">
            <w:r w:rsidRPr="00E3101A">
              <w:t>__ expected (date_____)</w:t>
            </w:r>
          </w:p>
        </w:tc>
      </w:tr>
      <w:tr w:rsidR="00704699" w:rsidRPr="008539C1" w14:paraId="222C8015" w14:textId="77777777" w:rsidTr="00775481">
        <w:trPr>
          <w:gridAfter w:val="1"/>
          <w:wAfter w:w="7" w:type="dxa"/>
        </w:trPr>
        <w:tc>
          <w:tcPr>
            <w:tcW w:w="3400" w:type="dxa"/>
          </w:tcPr>
          <w:p w14:paraId="0D78E9E0" w14:textId="77777777" w:rsidR="00704699" w:rsidRPr="008539C1" w:rsidRDefault="00704699" w:rsidP="00775481">
            <w:pPr>
              <w:pStyle w:val="ListParagraph"/>
              <w:numPr>
                <w:ilvl w:val="0"/>
                <w:numId w:val="5"/>
              </w:numPr>
              <w:ind w:left="270" w:hanging="270"/>
            </w:pPr>
            <w:r w:rsidRPr="008539C1">
              <w:t>Equipment (lease or buy)</w:t>
            </w:r>
          </w:p>
        </w:tc>
        <w:tc>
          <w:tcPr>
            <w:tcW w:w="1694" w:type="dxa"/>
            <w:shd w:val="clear" w:color="auto" w:fill="FFFFFF" w:themeFill="background1"/>
          </w:tcPr>
          <w:p w14:paraId="72B0EA99" w14:textId="77777777" w:rsidR="00704699" w:rsidRPr="008539C1" w:rsidRDefault="00704699" w:rsidP="00775481">
            <w:pPr>
              <w:jc w:val="center"/>
            </w:pPr>
          </w:p>
        </w:tc>
        <w:tc>
          <w:tcPr>
            <w:tcW w:w="2704" w:type="dxa"/>
            <w:tcBorders>
              <w:bottom w:val="single" w:sz="4" w:space="0" w:color="auto"/>
            </w:tcBorders>
            <w:shd w:val="clear" w:color="auto" w:fill="FFFFFF" w:themeFill="background1"/>
          </w:tcPr>
          <w:p w14:paraId="0824E094" w14:textId="77777777" w:rsidR="00704699" w:rsidRDefault="00704699" w:rsidP="00775481">
            <w:pPr>
              <w:jc w:val="center"/>
            </w:pPr>
          </w:p>
          <w:p w14:paraId="09C83DF3" w14:textId="77777777" w:rsidR="00704699" w:rsidRPr="008539C1" w:rsidRDefault="00704699" w:rsidP="00775481">
            <w:pPr>
              <w:jc w:val="center"/>
            </w:pPr>
          </w:p>
        </w:tc>
        <w:tc>
          <w:tcPr>
            <w:tcW w:w="3447" w:type="dxa"/>
            <w:tcBorders>
              <w:bottom w:val="single" w:sz="4" w:space="0" w:color="auto"/>
            </w:tcBorders>
            <w:shd w:val="clear" w:color="auto" w:fill="FFFFFF" w:themeFill="background1"/>
          </w:tcPr>
          <w:p w14:paraId="61FD3EE2" w14:textId="77777777" w:rsidR="00704699" w:rsidRPr="008539C1" w:rsidRDefault="00704699" w:rsidP="00775481">
            <w:pPr>
              <w:jc w:val="center"/>
            </w:pPr>
          </w:p>
        </w:tc>
        <w:tc>
          <w:tcPr>
            <w:tcW w:w="2491" w:type="dxa"/>
            <w:tcBorders>
              <w:bottom w:val="single" w:sz="4" w:space="0" w:color="auto"/>
            </w:tcBorders>
            <w:shd w:val="clear" w:color="auto" w:fill="FFFFFF" w:themeFill="background1"/>
          </w:tcPr>
          <w:p w14:paraId="4B62595D" w14:textId="77777777" w:rsidR="00704699" w:rsidRPr="00E3101A" w:rsidRDefault="00704699" w:rsidP="00775481">
            <w:r w:rsidRPr="00E3101A">
              <w:t xml:space="preserve">__ committed  </w:t>
            </w:r>
          </w:p>
          <w:p w14:paraId="170B28E4" w14:textId="77777777" w:rsidR="00704699" w:rsidRPr="008539C1" w:rsidRDefault="00704699" w:rsidP="00775481">
            <w:r w:rsidRPr="00E3101A">
              <w:t>__ expected (date_____)</w:t>
            </w:r>
          </w:p>
        </w:tc>
      </w:tr>
      <w:tr w:rsidR="00704699" w:rsidRPr="008539C1" w14:paraId="5D37015A" w14:textId="77777777" w:rsidTr="00775481">
        <w:trPr>
          <w:gridAfter w:val="1"/>
          <w:wAfter w:w="7" w:type="dxa"/>
        </w:trPr>
        <w:tc>
          <w:tcPr>
            <w:tcW w:w="3400" w:type="dxa"/>
            <w:shd w:val="clear" w:color="auto" w:fill="D9D9D9" w:themeFill="background1" w:themeFillShade="D9"/>
          </w:tcPr>
          <w:p w14:paraId="203A6386" w14:textId="77777777" w:rsidR="00704699" w:rsidRDefault="00704699" w:rsidP="00775481">
            <w:pPr>
              <w:jc w:val="right"/>
              <w:rPr>
                <w:b/>
              </w:rPr>
            </w:pPr>
            <w:r>
              <w:rPr>
                <w:b/>
              </w:rPr>
              <w:t>TOTAL CoC OPERATING COSTS</w:t>
            </w:r>
          </w:p>
          <w:p w14:paraId="7B08C080" w14:textId="77777777" w:rsidR="00704699" w:rsidRPr="00DA6EEE" w:rsidRDefault="00704699" w:rsidP="00775481">
            <w:pPr>
              <w:jc w:val="right"/>
              <w:rPr>
                <w:i/>
                <w:sz w:val="20"/>
              </w:rPr>
            </w:pPr>
            <w:r w:rsidRPr="00DA6EEE">
              <w:rPr>
                <w:sz w:val="20"/>
              </w:rPr>
              <w:t xml:space="preserve">Enter total in line </w:t>
            </w:r>
            <w:r>
              <w:rPr>
                <w:sz w:val="20"/>
              </w:rPr>
              <w:t>4</w:t>
            </w:r>
            <w:r w:rsidRPr="00DA6EEE">
              <w:rPr>
                <w:sz w:val="20"/>
              </w:rPr>
              <w:t xml:space="preserve"> in the summary chart </w:t>
            </w:r>
            <w:r w:rsidRPr="00DA6EEE">
              <w:rPr>
                <w:sz w:val="20"/>
              </w:rPr>
              <w:sym w:font="Wingdings" w:char="F0E0"/>
            </w:r>
          </w:p>
        </w:tc>
        <w:tc>
          <w:tcPr>
            <w:tcW w:w="1694" w:type="dxa"/>
            <w:shd w:val="clear" w:color="auto" w:fill="D9D9D9" w:themeFill="background1" w:themeFillShade="D9"/>
          </w:tcPr>
          <w:p w14:paraId="19CDF0E1" w14:textId="77777777" w:rsidR="00704699" w:rsidRPr="008539C1" w:rsidRDefault="00704699" w:rsidP="00775481">
            <w:pPr>
              <w:jc w:val="right"/>
            </w:pPr>
          </w:p>
        </w:tc>
        <w:tc>
          <w:tcPr>
            <w:tcW w:w="2704" w:type="dxa"/>
            <w:tcBorders>
              <w:bottom w:val="nil"/>
              <w:right w:val="nil"/>
            </w:tcBorders>
            <w:shd w:val="clear" w:color="auto" w:fill="FFFFFF" w:themeFill="background1"/>
          </w:tcPr>
          <w:p w14:paraId="0C9E9D51" w14:textId="77777777" w:rsidR="00704699" w:rsidRPr="008539C1" w:rsidRDefault="00704699" w:rsidP="00775481">
            <w:pPr>
              <w:jc w:val="right"/>
            </w:pPr>
          </w:p>
        </w:tc>
        <w:tc>
          <w:tcPr>
            <w:tcW w:w="3447" w:type="dxa"/>
            <w:tcBorders>
              <w:left w:val="nil"/>
              <w:bottom w:val="nil"/>
              <w:right w:val="nil"/>
            </w:tcBorders>
            <w:shd w:val="clear" w:color="auto" w:fill="FFFFFF" w:themeFill="background1"/>
          </w:tcPr>
          <w:p w14:paraId="3C05DB08" w14:textId="77777777" w:rsidR="00704699" w:rsidRPr="008539C1" w:rsidRDefault="00704699" w:rsidP="00775481">
            <w:pPr>
              <w:jc w:val="center"/>
            </w:pPr>
          </w:p>
        </w:tc>
        <w:tc>
          <w:tcPr>
            <w:tcW w:w="2491" w:type="dxa"/>
            <w:tcBorders>
              <w:left w:val="nil"/>
              <w:bottom w:val="nil"/>
              <w:right w:val="nil"/>
            </w:tcBorders>
            <w:shd w:val="clear" w:color="auto" w:fill="FFFFFF" w:themeFill="background1"/>
          </w:tcPr>
          <w:p w14:paraId="47B09AFF" w14:textId="77777777" w:rsidR="00704699" w:rsidRPr="008539C1" w:rsidRDefault="00704699" w:rsidP="00775481">
            <w:pPr>
              <w:jc w:val="center"/>
            </w:pPr>
          </w:p>
        </w:tc>
      </w:tr>
    </w:tbl>
    <w:p w14:paraId="223BB5EF" w14:textId="77777777" w:rsidR="00704699" w:rsidRDefault="00704699" w:rsidP="00704699">
      <w:pPr>
        <w:tabs>
          <w:tab w:val="left" w:pos="3795"/>
        </w:tabs>
      </w:pPr>
    </w:p>
    <w:p w14:paraId="67BF5C4D" w14:textId="77777777" w:rsidR="00704699" w:rsidRDefault="00704699" w:rsidP="00704699">
      <w:pPr>
        <w:tabs>
          <w:tab w:val="left" w:pos="3795"/>
        </w:tabs>
        <w:rPr>
          <w:highlight w:val="yellow"/>
        </w:rPr>
      </w:pPr>
    </w:p>
    <w:tbl>
      <w:tblPr>
        <w:tblStyle w:val="TableGrid"/>
        <w:tblW w:w="13225" w:type="dxa"/>
        <w:shd w:val="clear" w:color="auto" w:fill="99CCFF"/>
        <w:tblLook w:val="04A0" w:firstRow="1" w:lastRow="0" w:firstColumn="1" w:lastColumn="0" w:noHBand="0" w:noVBand="1"/>
      </w:tblPr>
      <w:tblGrid>
        <w:gridCol w:w="13225"/>
      </w:tblGrid>
      <w:tr w:rsidR="00704699" w:rsidRPr="00335742" w14:paraId="750FCBC3" w14:textId="77777777" w:rsidTr="00775481">
        <w:tc>
          <w:tcPr>
            <w:tcW w:w="13225" w:type="dxa"/>
            <w:shd w:val="clear" w:color="auto" w:fill="99CCFF"/>
          </w:tcPr>
          <w:p w14:paraId="3344E4F1" w14:textId="77777777" w:rsidR="00704699" w:rsidRPr="00335742" w:rsidRDefault="00704699" w:rsidP="00775481">
            <w:pPr>
              <w:rPr>
                <w:b/>
              </w:rPr>
            </w:pPr>
            <w:r w:rsidRPr="00335742">
              <w:rPr>
                <w:b/>
              </w:rPr>
              <w:t xml:space="preserve">Supportive Services </w:t>
            </w:r>
            <w:r>
              <w:rPr>
                <w:b/>
              </w:rPr>
              <w:t xml:space="preserve">Detailed </w:t>
            </w:r>
            <w:r w:rsidRPr="00335742">
              <w:rPr>
                <w:b/>
              </w:rPr>
              <w:t xml:space="preserve">Budget </w:t>
            </w:r>
          </w:p>
        </w:tc>
      </w:tr>
    </w:tbl>
    <w:p w14:paraId="7A08EC5A" w14:textId="77777777" w:rsidR="00704699" w:rsidRDefault="00704699" w:rsidP="00704699"/>
    <w:p w14:paraId="436023EB" w14:textId="77777777" w:rsidR="00704699" w:rsidRPr="00335742" w:rsidRDefault="00704699" w:rsidP="00704699">
      <w:r w:rsidRPr="00335742">
        <w:t xml:space="preserve">PSH projects may only request the supportive services costs identified below. Applicants should reference the CoC Program Interim Rule Regulations (§578.53(e)) for details on allowable costs. </w:t>
      </w:r>
      <w:r>
        <w:t xml:space="preserve">Be sure to provide adequate detail in the “Cost Description” column so that it is clear how CoC funds would be used. If requesting funds for staffing, be sure to indicate how many FTEs will be supported by the CoC funding. </w:t>
      </w:r>
    </w:p>
    <w:p w14:paraId="5A4EC583" w14:textId="77777777" w:rsidR="00704699" w:rsidRPr="00335742" w:rsidRDefault="00704699" w:rsidP="00704699"/>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736"/>
        <w:gridCol w:w="2917"/>
        <w:gridCol w:w="2940"/>
        <w:gridCol w:w="2670"/>
      </w:tblGrid>
      <w:tr w:rsidR="00704699" w:rsidRPr="004E377B" w14:paraId="50553380" w14:textId="77777777" w:rsidTr="00775481">
        <w:trPr>
          <w:tblHeader/>
        </w:trPr>
        <w:tc>
          <w:tcPr>
            <w:tcW w:w="3263" w:type="dxa"/>
            <w:vMerge w:val="restart"/>
          </w:tcPr>
          <w:p w14:paraId="1AFC15F3" w14:textId="77777777" w:rsidR="00704699" w:rsidRPr="004E377B" w:rsidRDefault="00704699" w:rsidP="00775481">
            <w:pPr>
              <w:rPr>
                <w:b/>
              </w:rPr>
            </w:pPr>
            <w:r w:rsidRPr="004E377B">
              <w:rPr>
                <w:b/>
              </w:rPr>
              <w:t>Eligible Costs</w:t>
            </w:r>
            <w:r>
              <w:rPr>
                <w:b/>
              </w:rPr>
              <w:t>: Supportive Services</w:t>
            </w:r>
          </w:p>
        </w:tc>
        <w:tc>
          <w:tcPr>
            <w:tcW w:w="4653" w:type="dxa"/>
            <w:gridSpan w:val="2"/>
          </w:tcPr>
          <w:p w14:paraId="53E2B935" w14:textId="77777777" w:rsidR="00704699" w:rsidRDefault="00704699" w:rsidP="00775481">
            <w:pPr>
              <w:jc w:val="center"/>
              <w:rPr>
                <w:b/>
              </w:rPr>
            </w:pPr>
            <w:r>
              <w:rPr>
                <w:b/>
              </w:rPr>
              <w:t xml:space="preserve">CoC Funding </w:t>
            </w:r>
          </w:p>
        </w:tc>
        <w:tc>
          <w:tcPr>
            <w:tcW w:w="5610" w:type="dxa"/>
            <w:gridSpan w:val="2"/>
          </w:tcPr>
          <w:p w14:paraId="3BE80D5B" w14:textId="77777777" w:rsidR="00704699" w:rsidRDefault="00704699" w:rsidP="00775481">
            <w:pPr>
              <w:jc w:val="center"/>
              <w:rPr>
                <w:b/>
              </w:rPr>
            </w:pPr>
            <w:r>
              <w:rPr>
                <w:b/>
              </w:rPr>
              <w:t xml:space="preserve">Other Sources of Funding </w:t>
            </w:r>
          </w:p>
        </w:tc>
      </w:tr>
      <w:tr w:rsidR="00704699" w:rsidRPr="004E377B" w14:paraId="00F444E7" w14:textId="77777777" w:rsidTr="00775481">
        <w:trPr>
          <w:tblHeader/>
        </w:trPr>
        <w:tc>
          <w:tcPr>
            <w:tcW w:w="3263" w:type="dxa"/>
            <w:vMerge/>
          </w:tcPr>
          <w:p w14:paraId="6FA58E5D" w14:textId="77777777" w:rsidR="00704699" w:rsidRPr="004E377B" w:rsidRDefault="00704699" w:rsidP="00775481">
            <w:pPr>
              <w:rPr>
                <w:b/>
              </w:rPr>
            </w:pPr>
          </w:p>
        </w:tc>
        <w:tc>
          <w:tcPr>
            <w:tcW w:w="1736" w:type="dxa"/>
          </w:tcPr>
          <w:p w14:paraId="3D536FF6" w14:textId="77777777" w:rsidR="00704699" w:rsidRDefault="00704699" w:rsidP="00775481">
            <w:pPr>
              <w:jc w:val="center"/>
              <w:rPr>
                <w:b/>
              </w:rPr>
            </w:pPr>
            <w:r>
              <w:rPr>
                <w:b/>
              </w:rPr>
              <w:t>CoC Funding</w:t>
            </w:r>
          </w:p>
          <w:p w14:paraId="44FAF2AE" w14:textId="77777777" w:rsidR="00704699" w:rsidRPr="007C1F68" w:rsidRDefault="00704699" w:rsidP="00775481">
            <w:pPr>
              <w:jc w:val="center"/>
              <w:rPr>
                <w:i/>
              </w:rPr>
            </w:pPr>
            <w:r>
              <w:rPr>
                <w:b/>
              </w:rPr>
              <w:t xml:space="preserve"> </w:t>
            </w:r>
            <w:r w:rsidRPr="007C1F68">
              <w:rPr>
                <w:i/>
                <w:sz w:val="20"/>
              </w:rPr>
              <w:t xml:space="preserve">Total CoC Supportive Services must total amount given in summary chart in </w:t>
            </w:r>
            <w:r w:rsidRPr="00DA6EEE">
              <w:rPr>
                <w:i/>
                <w:sz w:val="20"/>
              </w:rPr>
              <w:t>Step 1.</w:t>
            </w:r>
          </w:p>
        </w:tc>
        <w:tc>
          <w:tcPr>
            <w:tcW w:w="2917" w:type="dxa"/>
          </w:tcPr>
          <w:p w14:paraId="6A3CCD88" w14:textId="77777777" w:rsidR="00704699" w:rsidRPr="004E377B" w:rsidRDefault="00704699" w:rsidP="00775481">
            <w:pPr>
              <w:jc w:val="center"/>
              <w:rPr>
                <w:b/>
              </w:rPr>
            </w:pPr>
            <w:r>
              <w:rPr>
                <w:b/>
              </w:rPr>
              <w:t xml:space="preserve">Cost </w:t>
            </w:r>
            <w:r w:rsidRPr="004E377B">
              <w:rPr>
                <w:b/>
              </w:rPr>
              <w:t>Description</w:t>
            </w:r>
          </w:p>
          <w:p w14:paraId="39A5CFD2" w14:textId="77777777" w:rsidR="00704699" w:rsidRPr="004E377B" w:rsidRDefault="00704699" w:rsidP="00775481">
            <w:pPr>
              <w:jc w:val="center"/>
              <w:rPr>
                <w:b/>
              </w:rPr>
            </w:pPr>
            <w:r>
              <w:rPr>
                <w:i/>
                <w:sz w:val="20"/>
              </w:rPr>
              <w:t xml:space="preserve">Provide a description of how </w:t>
            </w:r>
            <w:r w:rsidRPr="00004325">
              <w:rPr>
                <w:i/>
                <w:sz w:val="20"/>
                <w:u w:val="single"/>
              </w:rPr>
              <w:t>CoC funding</w:t>
            </w:r>
            <w:r>
              <w:rPr>
                <w:i/>
                <w:sz w:val="20"/>
              </w:rPr>
              <w:t xml:space="preserve"> is used for the given cost. Provide enough detail so that it is clear what the CoC funds are “buying”. For staffing costs, include the amount of FTEs covered by the </w:t>
            </w:r>
            <w:r w:rsidRPr="00215374">
              <w:rPr>
                <w:i/>
                <w:sz w:val="20"/>
                <w:u w:val="single"/>
              </w:rPr>
              <w:t>CoC funding</w:t>
            </w:r>
            <w:r>
              <w:rPr>
                <w:i/>
                <w:sz w:val="20"/>
                <w:u w:val="single"/>
              </w:rPr>
              <w:t>.</w:t>
            </w:r>
          </w:p>
        </w:tc>
        <w:tc>
          <w:tcPr>
            <w:tcW w:w="2940" w:type="dxa"/>
          </w:tcPr>
          <w:p w14:paraId="292276F8" w14:textId="77777777" w:rsidR="00704699" w:rsidRPr="00E3101A" w:rsidRDefault="00704699" w:rsidP="00775481">
            <w:pPr>
              <w:jc w:val="center"/>
              <w:rPr>
                <w:b/>
              </w:rPr>
            </w:pPr>
            <w:r w:rsidRPr="00E3101A">
              <w:rPr>
                <w:b/>
              </w:rPr>
              <w:t>Other Funding</w:t>
            </w:r>
          </w:p>
          <w:p w14:paraId="2A3ACD1B" w14:textId="77777777" w:rsidR="00704699" w:rsidRPr="00EA5A86" w:rsidRDefault="00704699" w:rsidP="00775481">
            <w:pPr>
              <w:jc w:val="center"/>
              <w:rPr>
                <w:i/>
                <w:sz w:val="20"/>
                <w:szCs w:val="20"/>
              </w:rPr>
            </w:pPr>
            <w:r w:rsidRPr="00EA5A86">
              <w:rPr>
                <w:i/>
                <w:sz w:val="20"/>
                <w:szCs w:val="20"/>
              </w:rPr>
              <w:t xml:space="preserve">Indicate here what other sources of funding are used to support this cost item. Give the name of the funding source, the amount received, and a description of what the other source(s) of funding are covering. If staffing costs, provide the amount of FTEs covered by </w:t>
            </w:r>
            <w:r w:rsidRPr="00EA5A86">
              <w:rPr>
                <w:i/>
                <w:sz w:val="20"/>
                <w:szCs w:val="20"/>
                <w:u w:val="single"/>
              </w:rPr>
              <w:t>the other source of funding</w:t>
            </w:r>
            <w:r w:rsidRPr="00EA5A86">
              <w:rPr>
                <w:i/>
                <w:sz w:val="20"/>
                <w:szCs w:val="20"/>
              </w:rPr>
              <w:t xml:space="preserve">. </w:t>
            </w:r>
          </w:p>
        </w:tc>
        <w:tc>
          <w:tcPr>
            <w:tcW w:w="2670" w:type="dxa"/>
          </w:tcPr>
          <w:p w14:paraId="2CDB4373" w14:textId="77777777" w:rsidR="00704699" w:rsidRPr="00E3101A" w:rsidRDefault="00704699" w:rsidP="00775481">
            <w:pPr>
              <w:jc w:val="center"/>
              <w:rPr>
                <w:b/>
              </w:rPr>
            </w:pPr>
            <w:r w:rsidRPr="00E3101A">
              <w:rPr>
                <w:b/>
              </w:rPr>
              <w:t>Commitment of Other Sources</w:t>
            </w:r>
          </w:p>
          <w:p w14:paraId="72B766EB" w14:textId="77777777" w:rsidR="00704699" w:rsidRPr="00EA5A86" w:rsidRDefault="00704699" w:rsidP="00775481">
            <w:pPr>
              <w:jc w:val="center"/>
              <w:rPr>
                <w:i/>
                <w:sz w:val="20"/>
                <w:szCs w:val="20"/>
              </w:rPr>
            </w:pPr>
            <w:r>
              <w:rPr>
                <w:sz w:val="20"/>
                <w:szCs w:val="20"/>
              </w:rPr>
              <w:t>Indicate if the other sources of funding identified are committed or expected. If expected, give the date the agency expects to receive the funds.</w:t>
            </w:r>
          </w:p>
        </w:tc>
      </w:tr>
      <w:tr w:rsidR="00704699" w:rsidRPr="004E377B" w14:paraId="1F72D03A" w14:textId="77777777" w:rsidTr="00775481">
        <w:tc>
          <w:tcPr>
            <w:tcW w:w="3263" w:type="dxa"/>
          </w:tcPr>
          <w:p w14:paraId="36040B64" w14:textId="77777777" w:rsidR="00704699" w:rsidRPr="004E377B" w:rsidRDefault="00704699" w:rsidP="00775481">
            <w:pPr>
              <w:pStyle w:val="ListParagraph"/>
              <w:numPr>
                <w:ilvl w:val="0"/>
                <w:numId w:val="3"/>
              </w:numPr>
              <w:ind w:left="270" w:hanging="270"/>
            </w:pPr>
            <w:r>
              <w:t>A</w:t>
            </w:r>
            <w:r w:rsidRPr="004E377B">
              <w:t>ssessment of service needs</w:t>
            </w:r>
          </w:p>
        </w:tc>
        <w:tc>
          <w:tcPr>
            <w:tcW w:w="1736" w:type="dxa"/>
          </w:tcPr>
          <w:p w14:paraId="5435BB04" w14:textId="77777777" w:rsidR="00704699" w:rsidRPr="004E377B" w:rsidRDefault="00704699" w:rsidP="00775481">
            <w:pPr>
              <w:jc w:val="center"/>
            </w:pPr>
          </w:p>
        </w:tc>
        <w:tc>
          <w:tcPr>
            <w:tcW w:w="2917" w:type="dxa"/>
          </w:tcPr>
          <w:p w14:paraId="2C547CE5" w14:textId="77777777" w:rsidR="00704699" w:rsidRDefault="00704699" w:rsidP="00775481">
            <w:pPr>
              <w:jc w:val="center"/>
            </w:pPr>
          </w:p>
          <w:p w14:paraId="40481B02" w14:textId="77777777" w:rsidR="00704699" w:rsidRPr="004E377B" w:rsidRDefault="00704699" w:rsidP="00775481">
            <w:pPr>
              <w:jc w:val="center"/>
            </w:pPr>
          </w:p>
        </w:tc>
        <w:tc>
          <w:tcPr>
            <w:tcW w:w="2940" w:type="dxa"/>
          </w:tcPr>
          <w:p w14:paraId="2940EFF3" w14:textId="77777777" w:rsidR="00704699" w:rsidRPr="004E377B" w:rsidRDefault="00704699" w:rsidP="00775481">
            <w:pPr>
              <w:jc w:val="center"/>
            </w:pPr>
          </w:p>
        </w:tc>
        <w:tc>
          <w:tcPr>
            <w:tcW w:w="2670" w:type="dxa"/>
          </w:tcPr>
          <w:p w14:paraId="3B41F70C" w14:textId="77777777" w:rsidR="00704699" w:rsidRPr="00E3101A" w:rsidRDefault="00704699" w:rsidP="00775481">
            <w:r w:rsidRPr="00E3101A">
              <w:t xml:space="preserve">__ committed  </w:t>
            </w:r>
          </w:p>
          <w:p w14:paraId="6CAF62EB" w14:textId="77777777" w:rsidR="00704699" w:rsidRPr="004E377B" w:rsidRDefault="00704699" w:rsidP="00775481">
            <w:r w:rsidRPr="00E3101A">
              <w:t>__ expected (date_____)</w:t>
            </w:r>
          </w:p>
        </w:tc>
      </w:tr>
      <w:tr w:rsidR="00704699" w:rsidRPr="004E377B" w14:paraId="5A4FCA57" w14:textId="77777777" w:rsidTr="00775481">
        <w:tc>
          <w:tcPr>
            <w:tcW w:w="3263" w:type="dxa"/>
          </w:tcPr>
          <w:p w14:paraId="12AB087B" w14:textId="77777777" w:rsidR="00704699" w:rsidRPr="004E377B" w:rsidRDefault="00704699" w:rsidP="00775481">
            <w:pPr>
              <w:pStyle w:val="ListParagraph"/>
              <w:numPr>
                <w:ilvl w:val="0"/>
                <w:numId w:val="3"/>
              </w:numPr>
              <w:ind w:left="270" w:hanging="270"/>
            </w:pPr>
            <w:r w:rsidRPr="004E377B">
              <w:t xml:space="preserve">Assistance with Moving Costs </w:t>
            </w:r>
          </w:p>
        </w:tc>
        <w:tc>
          <w:tcPr>
            <w:tcW w:w="1736" w:type="dxa"/>
          </w:tcPr>
          <w:p w14:paraId="46710E21" w14:textId="77777777" w:rsidR="00704699" w:rsidRPr="004E377B" w:rsidRDefault="00704699" w:rsidP="00775481">
            <w:pPr>
              <w:jc w:val="center"/>
            </w:pPr>
          </w:p>
        </w:tc>
        <w:tc>
          <w:tcPr>
            <w:tcW w:w="2917" w:type="dxa"/>
          </w:tcPr>
          <w:p w14:paraId="7A37F1B5" w14:textId="77777777" w:rsidR="00704699" w:rsidRDefault="00704699" w:rsidP="00775481">
            <w:pPr>
              <w:jc w:val="center"/>
            </w:pPr>
          </w:p>
          <w:p w14:paraId="4F40B845" w14:textId="77777777" w:rsidR="00704699" w:rsidRPr="004E377B" w:rsidRDefault="00704699" w:rsidP="00775481">
            <w:pPr>
              <w:jc w:val="center"/>
            </w:pPr>
          </w:p>
        </w:tc>
        <w:tc>
          <w:tcPr>
            <w:tcW w:w="2940" w:type="dxa"/>
          </w:tcPr>
          <w:p w14:paraId="00EA114D" w14:textId="77777777" w:rsidR="00704699" w:rsidRPr="004E377B" w:rsidRDefault="00704699" w:rsidP="00775481">
            <w:pPr>
              <w:jc w:val="center"/>
            </w:pPr>
          </w:p>
        </w:tc>
        <w:tc>
          <w:tcPr>
            <w:tcW w:w="2670" w:type="dxa"/>
          </w:tcPr>
          <w:p w14:paraId="2EA66F78" w14:textId="77777777" w:rsidR="00704699" w:rsidRDefault="00704699" w:rsidP="00775481">
            <w:r w:rsidRPr="00BE3EF5">
              <w:t xml:space="preserve">__ committed  </w:t>
            </w:r>
          </w:p>
          <w:p w14:paraId="420F26C9" w14:textId="77777777" w:rsidR="00704699" w:rsidRPr="004E377B" w:rsidRDefault="00704699" w:rsidP="00775481">
            <w:r w:rsidRPr="00BE3EF5">
              <w:t>__ expected (date_____)</w:t>
            </w:r>
          </w:p>
        </w:tc>
      </w:tr>
      <w:tr w:rsidR="00704699" w:rsidRPr="004E377B" w14:paraId="57D45BEC" w14:textId="77777777" w:rsidTr="00775481">
        <w:tc>
          <w:tcPr>
            <w:tcW w:w="3263" w:type="dxa"/>
          </w:tcPr>
          <w:p w14:paraId="4212618B" w14:textId="77777777" w:rsidR="00704699" w:rsidRPr="004E377B" w:rsidRDefault="00704699" w:rsidP="00775481">
            <w:pPr>
              <w:pStyle w:val="ListParagraph"/>
              <w:numPr>
                <w:ilvl w:val="0"/>
                <w:numId w:val="3"/>
              </w:numPr>
              <w:ind w:left="270" w:hanging="270"/>
            </w:pPr>
            <w:r w:rsidRPr="004E377B">
              <w:t>Case Management</w:t>
            </w:r>
          </w:p>
        </w:tc>
        <w:tc>
          <w:tcPr>
            <w:tcW w:w="1736" w:type="dxa"/>
          </w:tcPr>
          <w:p w14:paraId="5634E796" w14:textId="77777777" w:rsidR="00704699" w:rsidRPr="004E377B" w:rsidRDefault="00704699" w:rsidP="00775481">
            <w:pPr>
              <w:jc w:val="center"/>
            </w:pPr>
          </w:p>
        </w:tc>
        <w:tc>
          <w:tcPr>
            <w:tcW w:w="2917" w:type="dxa"/>
          </w:tcPr>
          <w:p w14:paraId="46A55A61" w14:textId="77777777" w:rsidR="00704699" w:rsidRDefault="00704699" w:rsidP="00775481">
            <w:pPr>
              <w:jc w:val="center"/>
            </w:pPr>
          </w:p>
          <w:p w14:paraId="508922DD" w14:textId="77777777" w:rsidR="00704699" w:rsidRPr="004E377B" w:rsidRDefault="00704699" w:rsidP="00775481">
            <w:pPr>
              <w:jc w:val="center"/>
            </w:pPr>
          </w:p>
        </w:tc>
        <w:tc>
          <w:tcPr>
            <w:tcW w:w="2940" w:type="dxa"/>
          </w:tcPr>
          <w:p w14:paraId="380B5A24" w14:textId="77777777" w:rsidR="00704699" w:rsidRPr="004E377B" w:rsidRDefault="00704699" w:rsidP="00775481">
            <w:pPr>
              <w:jc w:val="center"/>
            </w:pPr>
          </w:p>
        </w:tc>
        <w:tc>
          <w:tcPr>
            <w:tcW w:w="2670" w:type="dxa"/>
          </w:tcPr>
          <w:p w14:paraId="268DF976" w14:textId="77777777" w:rsidR="00704699" w:rsidRPr="00E3101A" w:rsidRDefault="00704699" w:rsidP="00775481">
            <w:r w:rsidRPr="00E3101A">
              <w:t xml:space="preserve">__ committed  </w:t>
            </w:r>
          </w:p>
          <w:p w14:paraId="2FA7EA4D" w14:textId="77777777" w:rsidR="00704699" w:rsidRPr="004E377B" w:rsidRDefault="00704699" w:rsidP="00775481">
            <w:r w:rsidRPr="00E3101A">
              <w:t>__ expected (date_____)</w:t>
            </w:r>
          </w:p>
        </w:tc>
      </w:tr>
      <w:tr w:rsidR="00704699" w:rsidRPr="00F00466" w14:paraId="6AF3EB57" w14:textId="77777777" w:rsidTr="00775481">
        <w:tc>
          <w:tcPr>
            <w:tcW w:w="3263" w:type="dxa"/>
          </w:tcPr>
          <w:p w14:paraId="08D73F4F" w14:textId="77777777" w:rsidR="00704699" w:rsidRPr="008539C1" w:rsidRDefault="00704699" w:rsidP="00775481">
            <w:pPr>
              <w:pStyle w:val="ListParagraph"/>
              <w:numPr>
                <w:ilvl w:val="0"/>
                <w:numId w:val="3"/>
              </w:numPr>
              <w:ind w:left="270" w:hanging="270"/>
            </w:pPr>
            <w:r>
              <w:t>Food</w:t>
            </w:r>
          </w:p>
        </w:tc>
        <w:tc>
          <w:tcPr>
            <w:tcW w:w="1736" w:type="dxa"/>
          </w:tcPr>
          <w:p w14:paraId="44A4739E" w14:textId="77777777" w:rsidR="00704699" w:rsidRPr="008539C1" w:rsidRDefault="00704699" w:rsidP="00775481">
            <w:pPr>
              <w:jc w:val="center"/>
            </w:pPr>
          </w:p>
        </w:tc>
        <w:tc>
          <w:tcPr>
            <w:tcW w:w="2917" w:type="dxa"/>
          </w:tcPr>
          <w:p w14:paraId="73F45DE5" w14:textId="77777777" w:rsidR="00704699" w:rsidRDefault="00704699" w:rsidP="00775481">
            <w:pPr>
              <w:jc w:val="center"/>
            </w:pPr>
          </w:p>
          <w:p w14:paraId="00C310CF" w14:textId="77777777" w:rsidR="00704699" w:rsidRPr="008539C1" w:rsidRDefault="00704699" w:rsidP="00775481">
            <w:pPr>
              <w:jc w:val="center"/>
            </w:pPr>
          </w:p>
        </w:tc>
        <w:tc>
          <w:tcPr>
            <w:tcW w:w="2940" w:type="dxa"/>
          </w:tcPr>
          <w:p w14:paraId="566876FE" w14:textId="77777777" w:rsidR="00704699" w:rsidRPr="008539C1" w:rsidRDefault="00704699" w:rsidP="00775481">
            <w:pPr>
              <w:jc w:val="center"/>
            </w:pPr>
          </w:p>
        </w:tc>
        <w:tc>
          <w:tcPr>
            <w:tcW w:w="2670" w:type="dxa"/>
          </w:tcPr>
          <w:p w14:paraId="00A9C50C" w14:textId="77777777" w:rsidR="00704699" w:rsidRDefault="00704699" w:rsidP="00775481">
            <w:r w:rsidRPr="00BE3EF5">
              <w:t xml:space="preserve">__ committed  </w:t>
            </w:r>
          </w:p>
          <w:p w14:paraId="0BF902FA" w14:textId="77777777" w:rsidR="00704699" w:rsidRPr="008539C1" w:rsidRDefault="00704699" w:rsidP="00775481">
            <w:r w:rsidRPr="00BE3EF5">
              <w:t>__ expected (date_____)</w:t>
            </w:r>
          </w:p>
        </w:tc>
      </w:tr>
      <w:tr w:rsidR="00704699" w:rsidRPr="00F00466" w14:paraId="364B3393" w14:textId="77777777" w:rsidTr="00775481">
        <w:tc>
          <w:tcPr>
            <w:tcW w:w="3263" w:type="dxa"/>
          </w:tcPr>
          <w:p w14:paraId="2A9848A1" w14:textId="77777777" w:rsidR="00704699" w:rsidRPr="008539C1" w:rsidRDefault="00704699" w:rsidP="00775481">
            <w:pPr>
              <w:pStyle w:val="ListParagraph"/>
              <w:numPr>
                <w:ilvl w:val="0"/>
                <w:numId w:val="3"/>
              </w:numPr>
              <w:ind w:left="270" w:hanging="270"/>
            </w:pPr>
            <w:r w:rsidRPr="004E377B">
              <w:t>Housing Search and Counseling Services</w:t>
            </w:r>
          </w:p>
        </w:tc>
        <w:tc>
          <w:tcPr>
            <w:tcW w:w="1736" w:type="dxa"/>
          </w:tcPr>
          <w:p w14:paraId="2F270675" w14:textId="77777777" w:rsidR="00704699" w:rsidRPr="008539C1" w:rsidRDefault="00704699" w:rsidP="00775481">
            <w:pPr>
              <w:jc w:val="center"/>
            </w:pPr>
          </w:p>
        </w:tc>
        <w:tc>
          <w:tcPr>
            <w:tcW w:w="2917" w:type="dxa"/>
          </w:tcPr>
          <w:p w14:paraId="072F724D" w14:textId="77777777" w:rsidR="00704699" w:rsidRPr="008539C1" w:rsidRDefault="00704699" w:rsidP="00775481">
            <w:pPr>
              <w:jc w:val="center"/>
            </w:pPr>
          </w:p>
        </w:tc>
        <w:tc>
          <w:tcPr>
            <w:tcW w:w="2940" w:type="dxa"/>
          </w:tcPr>
          <w:p w14:paraId="4240A580" w14:textId="77777777" w:rsidR="00704699" w:rsidRPr="008539C1" w:rsidRDefault="00704699" w:rsidP="00775481">
            <w:pPr>
              <w:jc w:val="center"/>
            </w:pPr>
          </w:p>
        </w:tc>
        <w:tc>
          <w:tcPr>
            <w:tcW w:w="2670" w:type="dxa"/>
          </w:tcPr>
          <w:p w14:paraId="4519FBD0" w14:textId="77777777" w:rsidR="00704699" w:rsidRDefault="00704699" w:rsidP="00775481">
            <w:r w:rsidRPr="00BE3EF5">
              <w:t xml:space="preserve">__ committed  </w:t>
            </w:r>
          </w:p>
          <w:p w14:paraId="10DE2C03" w14:textId="77777777" w:rsidR="00704699" w:rsidRPr="008539C1" w:rsidRDefault="00704699" w:rsidP="00775481">
            <w:r w:rsidRPr="00BE3EF5">
              <w:t>__ expected (date_____)</w:t>
            </w:r>
          </w:p>
        </w:tc>
      </w:tr>
      <w:tr w:rsidR="00704699" w:rsidRPr="00F00466" w14:paraId="263E9DBA" w14:textId="77777777" w:rsidTr="00775481">
        <w:tc>
          <w:tcPr>
            <w:tcW w:w="3263" w:type="dxa"/>
          </w:tcPr>
          <w:p w14:paraId="7E0668FD" w14:textId="77777777" w:rsidR="00704699" w:rsidRPr="008539C1" w:rsidRDefault="00704699" w:rsidP="00775481">
            <w:pPr>
              <w:pStyle w:val="ListParagraph"/>
              <w:numPr>
                <w:ilvl w:val="0"/>
                <w:numId w:val="3"/>
              </w:numPr>
              <w:ind w:left="270" w:hanging="270"/>
            </w:pPr>
            <w:r w:rsidRPr="004E377B">
              <w:t>Legal services</w:t>
            </w:r>
          </w:p>
        </w:tc>
        <w:tc>
          <w:tcPr>
            <w:tcW w:w="1736" w:type="dxa"/>
          </w:tcPr>
          <w:p w14:paraId="56F6A2E7" w14:textId="77777777" w:rsidR="00704699" w:rsidRPr="008539C1" w:rsidRDefault="00704699" w:rsidP="00775481">
            <w:pPr>
              <w:jc w:val="center"/>
            </w:pPr>
          </w:p>
        </w:tc>
        <w:tc>
          <w:tcPr>
            <w:tcW w:w="2917" w:type="dxa"/>
          </w:tcPr>
          <w:p w14:paraId="4ED44E76" w14:textId="77777777" w:rsidR="00704699" w:rsidRDefault="00704699" w:rsidP="00775481">
            <w:pPr>
              <w:jc w:val="center"/>
            </w:pPr>
          </w:p>
          <w:p w14:paraId="41D2D6D7" w14:textId="77777777" w:rsidR="00704699" w:rsidRPr="008539C1" w:rsidRDefault="00704699" w:rsidP="00775481">
            <w:pPr>
              <w:jc w:val="center"/>
            </w:pPr>
          </w:p>
        </w:tc>
        <w:tc>
          <w:tcPr>
            <w:tcW w:w="2940" w:type="dxa"/>
          </w:tcPr>
          <w:p w14:paraId="5088C501" w14:textId="77777777" w:rsidR="00704699" w:rsidRPr="008539C1" w:rsidRDefault="00704699" w:rsidP="00775481">
            <w:pPr>
              <w:jc w:val="center"/>
            </w:pPr>
          </w:p>
        </w:tc>
        <w:tc>
          <w:tcPr>
            <w:tcW w:w="2670" w:type="dxa"/>
          </w:tcPr>
          <w:p w14:paraId="29FA9B78" w14:textId="77777777" w:rsidR="00704699" w:rsidRDefault="00704699" w:rsidP="00775481">
            <w:r w:rsidRPr="00BE3EF5">
              <w:t xml:space="preserve">__ committed  </w:t>
            </w:r>
          </w:p>
          <w:p w14:paraId="0E2B17D9" w14:textId="77777777" w:rsidR="00704699" w:rsidRPr="008539C1" w:rsidRDefault="00704699" w:rsidP="00775481">
            <w:r w:rsidRPr="00BE3EF5">
              <w:t>__ expected (date_____)</w:t>
            </w:r>
          </w:p>
        </w:tc>
      </w:tr>
      <w:tr w:rsidR="00704699" w:rsidRPr="00F00466" w14:paraId="4997D701" w14:textId="77777777" w:rsidTr="00775481">
        <w:tc>
          <w:tcPr>
            <w:tcW w:w="3263" w:type="dxa"/>
          </w:tcPr>
          <w:p w14:paraId="4B359D65" w14:textId="77777777" w:rsidR="00704699" w:rsidRPr="008539C1" w:rsidRDefault="00704699" w:rsidP="00775481">
            <w:pPr>
              <w:pStyle w:val="ListParagraph"/>
              <w:numPr>
                <w:ilvl w:val="0"/>
                <w:numId w:val="3"/>
              </w:numPr>
              <w:ind w:left="341" w:hanging="341"/>
            </w:pPr>
            <w:r w:rsidRPr="004E377B">
              <w:t>Life Skills</w:t>
            </w:r>
          </w:p>
        </w:tc>
        <w:tc>
          <w:tcPr>
            <w:tcW w:w="1736" w:type="dxa"/>
          </w:tcPr>
          <w:p w14:paraId="62E407B4" w14:textId="77777777" w:rsidR="00704699" w:rsidRPr="008539C1" w:rsidRDefault="00704699" w:rsidP="00775481">
            <w:pPr>
              <w:jc w:val="center"/>
            </w:pPr>
          </w:p>
        </w:tc>
        <w:tc>
          <w:tcPr>
            <w:tcW w:w="2917" w:type="dxa"/>
          </w:tcPr>
          <w:p w14:paraId="61086053" w14:textId="77777777" w:rsidR="00704699" w:rsidRDefault="00704699" w:rsidP="00775481">
            <w:pPr>
              <w:jc w:val="center"/>
            </w:pPr>
          </w:p>
          <w:p w14:paraId="19644B7D" w14:textId="77777777" w:rsidR="00704699" w:rsidRPr="008539C1" w:rsidRDefault="00704699" w:rsidP="00775481">
            <w:pPr>
              <w:jc w:val="center"/>
            </w:pPr>
          </w:p>
        </w:tc>
        <w:tc>
          <w:tcPr>
            <w:tcW w:w="2940" w:type="dxa"/>
          </w:tcPr>
          <w:p w14:paraId="37B0AD23" w14:textId="77777777" w:rsidR="00704699" w:rsidRPr="008539C1" w:rsidRDefault="00704699" w:rsidP="00775481">
            <w:pPr>
              <w:jc w:val="center"/>
            </w:pPr>
          </w:p>
        </w:tc>
        <w:tc>
          <w:tcPr>
            <w:tcW w:w="2670" w:type="dxa"/>
          </w:tcPr>
          <w:p w14:paraId="0FEEF06F" w14:textId="77777777" w:rsidR="00704699" w:rsidRDefault="00704699" w:rsidP="00775481">
            <w:r w:rsidRPr="00BE3EF5">
              <w:t xml:space="preserve">__ committed  </w:t>
            </w:r>
          </w:p>
          <w:p w14:paraId="5C8A8832" w14:textId="77777777" w:rsidR="00704699" w:rsidRPr="008539C1" w:rsidRDefault="00704699" w:rsidP="00775481">
            <w:r w:rsidRPr="00BE3EF5">
              <w:t>__ expected (date_____)</w:t>
            </w:r>
          </w:p>
        </w:tc>
      </w:tr>
      <w:tr w:rsidR="00704699" w:rsidRPr="00F00466" w14:paraId="573BF0FC" w14:textId="77777777" w:rsidTr="00775481">
        <w:tc>
          <w:tcPr>
            <w:tcW w:w="3263" w:type="dxa"/>
          </w:tcPr>
          <w:p w14:paraId="61203055" w14:textId="77777777" w:rsidR="00704699" w:rsidRPr="008539C1" w:rsidRDefault="00704699" w:rsidP="00775481">
            <w:pPr>
              <w:pStyle w:val="ListParagraph"/>
              <w:numPr>
                <w:ilvl w:val="0"/>
                <w:numId w:val="3"/>
              </w:numPr>
              <w:ind w:left="431" w:hanging="431"/>
            </w:pPr>
            <w:r w:rsidRPr="008539C1">
              <w:t>Mental Health Services</w:t>
            </w:r>
          </w:p>
        </w:tc>
        <w:tc>
          <w:tcPr>
            <w:tcW w:w="1736" w:type="dxa"/>
          </w:tcPr>
          <w:p w14:paraId="2AEB0718" w14:textId="77777777" w:rsidR="00704699" w:rsidRPr="008539C1" w:rsidRDefault="00704699" w:rsidP="00775481">
            <w:pPr>
              <w:jc w:val="center"/>
            </w:pPr>
          </w:p>
        </w:tc>
        <w:tc>
          <w:tcPr>
            <w:tcW w:w="2917" w:type="dxa"/>
          </w:tcPr>
          <w:p w14:paraId="157BF1DF" w14:textId="77777777" w:rsidR="00704699" w:rsidRDefault="00704699" w:rsidP="00775481">
            <w:pPr>
              <w:jc w:val="center"/>
            </w:pPr>
          </w:p>
          <w:p w14:paraId="4EFABCCC" w14:textId="77777777" w:rsidR="00704699" w:rsidRPr="008539C1" w:rsidRDefault="00704699" w:rsidP="00775481">
            <w:pPr>
              <w:jc w:val="center"/>
            </w:pPr>
          </w:p>
        </w:tc>
        <w:tc>
          <w:tcPr>
            <w:tcW w:w="2940" w:type="dxa"/>
          </w:tcPr>
          <w:p w14:paraId="0429AE36" w14:textId="77777777" w:rsidR="00704699" w:rsidRPr="008539C1" w:rsidRDefault="00704699" w:rsidP="00775481">
            <w:pPr>
              <w:jc w:val="center"/>
            </w:pPr>
          </w:p>
        </w:tc>
        <w:tc>
          <w:tcPr>
            <w:tcW w:w="2670" w:type="dxa"/>
          </w:tcPr>
          <w:p w14:paraId="4E0D07C3" w14:textId="77777777" w:rsidR="00704699" w:rsidRDefault="00704699" w:rsidP="00775481">
            <w:r w:rsidRPr="00BE3EF5">
              <w:t xml:space="preserve">__ committed  </w:t>
            </w:r>
          </w:p>
          <w:p w14:paraId="64EF9BE1" w14:textId="77777777" w:rsidR="00704699" w:rsidRPr="008539C1" w:rsidRDefault="00704699" w:rsidP="00775481">
            <w:r w:rsidRPr="00BE3EF5">
              <w:t>__ expected (date_____)</w:t>
            </w:r>
          </w:p>
        </w:tc>
      </w:tr>
      <w:tr w:rsidR="00704699" w:rsidRPr="00F00466" w14:paraId="271C773B" w14:textId="77777777" w:rsidTr="00775481">
        <w:tc>
          <w:tcPr>
            <w:tcW w:w="3263" w:type="dxa"/>
          </w:tcPr>
          <w:p w14:paraId="3198E31E" w14:textId="77777777" w:rsidR="00704699" w:rsidRPr="004E377B" w:rsidRDefault="00704699" w:rsidP="00775481">
            <w:pPr>
              <w:pStyle w:val="ListParagraph"/>
              <w:numPr>
                <w:ilvl w:val="0"/>
                <w:numId w:val="3"/>
              </w:numPr>
              <w:ind w:left="431" w:hanging="431"/>
            </w:pPr>
            <w:r w:rsidRPr="004E377B">
              <w:t>Outreach services</w:t>
            </w:r>
          </w:p>
        </w:tc>
        <w:tc>
          <w:tcPr>
            <w:tcW w:w="1736" w:type="dxa"/>
          </w:tcPr>
          <w:p w14:paraId="514DBB22" w14:textId="77777777" w:rsidR="00704699" w:rsidRPr="00F00466" w:rsidRDefault="00704699" w:rsidP="00775481">
            <w:pPr>
              <w:jc w:val="center"/>
              <w:rPr>
                <w:highlight w:val="yellow"/>
              </w:rPr>
            </w:pPr>
          </w:p>
        </w:tc>
        <w:tc>
          <w:tcPr>
            <w:tcW w:w="2917" w:type="dxa"/>
          </w:tcPr>
          <w:p w14:paraId="2E10DAE6" w14:textId="77777777" w:rsidR="00704699" w:rsidRDefault="00704699" w:rsidP="00775481">
            <w:pPr>
              <w:jc w:val="center"/>
              <w:rPr>
                <w:highlight w:val="yellow"/>
              </w:rPr>
            </w:pPr>
          </w:p>
          <w:p w14:paraId="57AA7156" w14:textId="77777777" w:rsidR="00704699" w:rsidRPr="00F00466" w:rsidRDefault="00704699" w:rsidP="00775481">
            <w:pPr>
              <w:jc w:val="center"/>
              <w:rPr>
                <w:highlight w:val="yellow"/>
              </w:rPr>
            </w:pPr>
          </w:p>
        </w:tc>
        <w:tc>
          <w:tcPr>
            <w:tcW w:w="2940" w:type="dxa"/>
          </w:tcPr>
          <w:p w14:paraId="40CACA88" w14:textId="77777777" w:rsidR="00704699" w:rsidRPr="00F00466" w:rsidRDefault="00704699" w:rsidP="00775481">
            <w:pPr>
              <w:jc w:val="center"/>
              <w:rPr>
                <w:highlight w:val="yellow"/>
              </w:rPr>
            </w:pPr>
          </w:p>
        </w:tc>
        <w:tc>
          <w:tcPr>
            <w:tcW w:w="2670" w:type="dxa"/>
          </w:tcPr>
          <w:p w14:paraId="3EC89886" w14:textId="77777777" w:rsidR="00704699" w:rsidRDefault="00704699" w:rsidP="00775481">
            <w:r w:rsidRPr="00BE3EF5">
              <w:t xml:space="preserve">__ committed  </w:t>
            </w:r>
          </w:p>
          <w:p w14:paraId="309033B5" w14:textId="77777777" w:rsidR="00704699" w:rsidRPr="00F00466" w:rsidRDefault="00704699" w:rsidP="00775481">
            <w:pPr>
              <w:rPr>
                <w:highlight w:val="yellow"/>
              </w:rPr>
            </w:pPr>
            <w:r w:rsidRPr="00BE3EF5">
              <w:t>__ expected (date_____)</w:t>
            </w:r>
          </w:p>
        </w:tc>
      </w:tr>
      <w:tr w:rsidR="00704699" w:rsidRPr="00F00466" w14:paraId="584E327C" w14:textId="77777777" w:rsidTr="00775481">
        <w:tc>
          <w:tcPr>
            <w:tcW w:w="3263" w:type="dxa"/>
          </w:tcPr>
          <w:p w14:paraId="0A16C90F" w14:textId="77777777" w:rsidR="00704699" w:rsidRPr="004E377B" w:rsidRDefault="00704699" w:rsidP="00775481">
            <w:pPr>
              <w:pStyle w:val="ListParagraph"/>
              <w:numPr>
                <w:ilvl w:val="0"/>
                <w:numId w:val="3"/>
              </w:numPr>
              <w:ind w:left="431" w:hanging="431"/>
            </w:pPr>
            <w:r w:rsidRPr="008539C1">
              <w:t>Substance Abuse Treatment Services</w:t>
            </w:r>
          </w:p>
        </w:tc>
        <w:tc>
          <w:tcPr>
            <w:tcW w:w="1736" w:type="dxa"/>
          </w:tcPr>
          <w:p w14:paraId="272C07E3" w14:textId="77777777" w:rsidR="00704699" w:rsidRPr="00F00466" w:rsidRDefault="00704699" w:rsidP="00775481">
            <w:pPr>
              <w:jc w:val="center"/>
              <w:rPr>
                <w:highlight w:val="yellow"/>
              </w:rPr>
            </w:pPr>
          </w:p>
        </w:tc>
        <w:tc>
          <w:tcPr>
            <w:tcW w:w="2917" w:type="dxa"/>
          </w:tcPr>
          <w:p w14:paraId="5F375539" w14:textId="77777777" w:rsidR="00704699" w:rsidRPr="00F00466" w:rsidRDefault="00704699" w:rsidP="00775481">
            <w:pPr>
              <w:jc w:val="center"/>
              <w:rPr>
                <w:highlight w:val="yellow"/>
              </w:rPr>
            </w:pPr>
          </w:p>
        </w:tc>
        <w:tc>
          <w:tcPr>
            <w:tcW w:w="2940" w:type="dxa"/>
          </w:tcPr>
          <w:p w14:paraId="68CD49AA" w14:textId="77777777" w:rsidR="00704699" w:rsidRPr="00F00466" w:rsidRDefault="00704699" w:rsidP="00775481">
            <w:pPr>
              <w:jc w:val="center"/>
              <w:rPr>
                <w:highlight w:val="yellow"/>
              </w:rPr>
            </w:pPr>
          </w:p>
        </w:tc>
        <w:tc>
          <w:tcPr>
            <w:tcW w:w="2670" w:type="dxa"/>
          </w:tcPr>
          <w:p w14:paraId="268FF66C" w14:textId="77777777" w:rsidR="00704699" w:rsidRDefault="00704699" w:rsidP="00775481">
            <w:r w:rsidRPr="00BE3EF5">
              <w:t xml:space="preserve">__ committed  </w:t>
            </w:r>
          </w:p>
          <w:p w14:paraId="7BED43C7" w14:textId="77777777" w:rsidR="00704699" w:rsidRPr="00F00466" w:rsidRDefault="00704699" w:rsidP="00775481">
            <w:pPr>
              <w:rPr>
                <w:highlight w:val="yellow"/>
              </w:rPr>
            </w:pPr>
            <w:r w:rsidRPr="00BE3EF5">
              <w:t>__ expected (date_____)</w:t>
            </w:r>
          </w:p>
        </w:tc>
      </w:tr>
      <w:tr w:rsidR="00704699" w:rsidRPr="00F00466" w14:paraId="679738DA" w14:textId="77777777" w:rsidTr="00775481">
        <w:tc>
          <w:tcPr>
            <w:tcW w:w="3263" w:type="dxa"/>
          </w:tcPr>
          <w:p w14:paraId="4AF3AF5D" w14:textId="77777777" w:rsidR="00704699" w:rsidRPr="004E377B" w:rsidRDefault="00704699" w:rsidP="00775481">
            <w:pPr>
              <w:pStyle w:val="ListParagraph"/>
              <w:numPr>
                <w:ilvl w:val="0"/>
                <w:numId w:val="3"/>
              </w:numPr>
              <w:ind w:left="431" w:hanging="431"/>
            </w:pPr>
            <w:r w:rsidRPr="004E377B">
              <w:t>Transportation</w:t>
            </w:r>
          </w:p>
        </w:tc>
        <w:tc>
          <w:tcPr>
            <w:tcW w:w="1736" w:type="dxa"/>
          </w:tcPr>
          <w:p w14:paraId="019B6758" w14:textId="77777777" w:rsidR="00704699" w:rsidRPr="00F00466" w:rsidRDefault="00704699" w:rsidP="00775481">
            <w:pPr>
              <w:jc w:val="center"/>
              <w:rPr>
                <w:highlight w:val="yellow"/>
              </w:rPr>
            </w:pPr>
          </w:p>
        </w:tc>
        <w:tc>
          <w:tcPr>
            <w:tcW w:w="2917" w:type="dxa"/>
          </w:tcPr>
          <w:p w14:paraId="41D8454E" w14:textId="77777777" w:rsidR="00704699" w:rsidRDefault="00704699" w:rsidP="00775481">
            <w:pPr>
              <w:jc w:val="center"/>
              <w:rPr>
                <w:highlight w:val="yellow"/>
              </w:rPr>
            </w:pPr>
          </w:p>
          <w:p w14:paraId="20E78CDE" w14:textId="77777777" w:rsidR="00704699" w:rsidRPr="00F00466" w:rsidRDefault="00704699" w:rsidP="00775481">
            <w:pPr>
              <w:jc w:val="center"/>
              <w:rPr>
                <w:highlight w:val="yellow"/>
              </w:rPr>
            </w:pPr>
          </w:p>
        </w:tc>
        <w:tc>
          <w:tcPr>
            <w:tcW w:w="2940" w:type="dxa"/>
          </w:tcPr>
          <w:p w14:paraId="6E13E32F" w14:textId="77777777" w:rsidR="00704699" w:rsidRPr="00F00466" w:rsidRDefault="00704699" w:rsidP="00775481">
            <w:pPr>
              <w:jc w:val="center"/>
              <w:rPr>
                <w:highlight w:val="yellow"/>
              </w:rPr>
            </w:pPr>
          </w:p>
        </w:tc>
        <w:tc>
          <w:tcPr>
            <w:tcW w:w="2670" w:type="dxa"/>
          </w:tcPr>
          <w:p w14:paraId="0BFF674E" w14:textId="77777777" w:rsidR="00704699" w:rsidRDefault="00704699" w:rsidP="00775481">
            <w:r w:rsidRPr="00BE3EF5">
              <w:t xml:space="preserve">__ committed  </w:t>
            </w:r>
          </w:p>
          <w:p w14:paraId="602ADE18" w14:textId="77777777" w:rsidR="00704699" w:rsidRPr="00F00466" w:rsidRDefault="00704699" w:rsidP="00775481">
            <w:pPr>
              <w:rPr>
                <w:highlight w:val="yellow"/>
              </w:rPr>
            </w:pPr>
            <w:r w:rsidRPr="00BE3EF5">
              <w:t>__ expected (date_____)</w:t>
            </w:r>
          </w:p>
        </w:tc>
      </w:tr>
      <w:tr w:rsidR="00704699" w:rsidRPr="00F00466" w14:paraId="76889897" w14:textId="77777777" w:rsidTr="00775481">
        <w:tc>
          <w:tcPr>
            <w:tcW w:w="3263" w:type="dxa"/>
          </w:tcPr>
          <w:p w14:paraId="2F6CDFE2" w14:textId="77777777" w:rsidR="00704699" w:rsidRPr="004E377B" w:rsidRDefault="00704699" w:rsidP="00775481">
            <w:pPr>
              <w:pStyle w:val="ListParagraph"/>
              <w:numPr>
                <w:ilvl w:val="0"/>
                <w:numId w:val="3"/>
              </w:numPr>
              <w:ind w:left="431" w:hanging="431"/>
            </w:pPr>
            <w:r w:rsidRPr="004E377B">
              <w:t>Utility deposits</w:t>
            </w:r>
          </w:p>
        </w:tc>
        <w:tc>
          <w:tcPr>
            <w:tcW w:w="1736" w:type="dxa"/>
          </w:tcPr>
          <w:p w14:paraId="7ED5AF06" w14:textId="77777777" w:rsidR="00704699" w:rsidRPr="00F00466" w:rsidRDefault="00704699" w:rsidP="00775481">
            <w:pPr>
              <w:jc w:val="center"/>
              <w:rPr>
                <w:highlight w:val="yellow"/>
              </w:rPr>
            </w:pPr>
          </w:p>
        </w:tc>
        <w:tc>
          <w:tcPr>
            <w:tcW w:w="2917" w:type="dxa"/>
            <w:tcBorders>
              <w:bottom w:val="single" w:sz="4" w:space="0" w:color="auto"/>
            </w:tcBorders>
          </w:tcPr>
          <w:p w14:paraId="66A875C9" w14:textId="77777777" w:rsidR="00704699" w:rsidRDefault="00704699" w:rsidP="00775481">
            <w:pPr>
              <w:jc w:val="center"/>
              <w:rPr>
                <w:highlight w:val="yellow"/>
              </w:rPr>
            </w:pPr>
          </w:p>
          <w:p w14:paraId="67BB7C8E" w14:textId="77777777" w:rsidR="00704699" w:rsidRPr="00F00466" w:rsidRDefault="00704699" w:rsidP="00775481">
            <w:pPr>
              <w:jc w:val="center"/>
              <w:rPr>
                <w:highlight w:val="yellow"/>
              </w:rPr>
            </w:pPr>
          </w:p>
        </w:tc>
        <w:tc>
          <w:tcPr>
            <w:tcW w:w="2940" w:type="dxa"/>
            <w:tcBorders>
              <w:bottom w:val="single" w:sz="4" w:space="0" w:color="auto"/>
            </w:tcBorders>
          </w:tcPr>
          <w:p w14:paraId="1EA639F1" w14:textId="77777777" w:rsidR="00704699" w:rsidRPr="00F00466" w:rsidRDefault="00704699" w:rsidP="00775481">
            <w:pPr>
              <w:jc w:val="center"/>
              <w:rPr>
                <w:highlight w:val="yellow"/>
              </w:rPr>
            </w:pPr>
          </w:p>
        </w:tc>
        <w:tc>
          <w:tcPr>
            <w:tcW w:w="2670" w:type="dxa"/>
            <w:tcBorders>
              <w:bottom w:val="single" w:sz="4" w:space="0" w:color="auto"/>
            </w:tcBorders>
          </w:tcPr>
          <w:p w14:paraId="6A098AAB" w14:textId="77777777" w:rsidR="00704699" w:rsidRDefault="00704699" w:rsidP="00775481">
            <w:r w:rsidRPr="00BE3EF5">
              <w:t xml:space="preserve">__ committed  </w:t>
            </w:r>
          </w:p>
          <w:p w14:paraId="0B19C433" w14:textId="77777777" w:rsidR="00704699" w:rsidRPr="00F00466" w:rsidRDefault="00704699" w:rsidP="00775481">
            <w:pPr>
              <w:rPr>
                <w:highlight w:val="yellow"/>
              </w:rPr>
            </w:pPr>
            <w:r w:rsidRPr="00BE3EF5">
              <w:t>__ expected (date_____)</w:t>
            </w:r>
          </w:p>
        </w:tc>
      </w:tr>
      <w:tr w:rsidR="00704699" w:rsidRPr="00F00466" w14:paraId="3D83DAB6" w14:textId="77777777" w:rsidTr="00775481">
        <w:tc>
          <w:tcPr>
            <w:tcW w:w="3263" w:type="dxa"/>
          </w:tcPr>
          <w:p w14:paraId="7152BE4E" w14:textId="77777777" w:rsidR="00704699" w:rsidRPr="004E377B" w:rsidRDefault="00704699" w:rsidP="00775481">
            <w:pPr>
              <w:pStyle w:val="ListParagraph"/>
              <w:numPr>
                <w:ilvl w:val="0"/>
                <w:numId w:val="3"/>
              </w:numPr>
              <w:ind w:left="431" w:hanging="431"/>
            </w:pPr>
            <w:r>
              <w:t>Operating Costs</w:t>
            </w:r>
          </w:p>
        </w:tc>
        <w:tc>
          <w:tcPr>
            <w:tcW w:w="1736" w:type="dxa"/>
            <w:shd w:val="clear" w:color="auto" w:fill="FFFFFF"/>
          </w:tcPr>
          <w:p w14:paraId="0E5BB472" w14:textId="77777777" w:rsidR="00704699" w:rsidRPr="00F00466" w:rsidRDefault="00704699" w:rsidP="00775481">
            <w:pPr>
              <w:jc w:val="center"/>
              <w:rPr>
                <w:highlight w:val="yellow"/>
              </w:rPr>
            </w:pPr>
          </w:p>
        </w:tc>
        <w:tc>
          <w:tcPr>
            <w:tcW w:w="2917" w:type="dxa"/>
            <w:tcBorders>
              <w:bottom w:val="single" w:sz="4" w:space="0" w:color="auto"/>
            </w:tcBorders>
            <w:shd w:val="clear" w:color="auto" w:fill="FFFFFF"/>
          </w:tcPr>
          <w:p w14:paraId="6F262180" w14:textId="77777777" w:rsidR="00704699" w:rsidRDefault="00704699" w:rsidP="00775481">
            <w:pPr>
              <w:jc w:val="center"/>
              <w:rPr>
                <w:highlight w:val="yellow"/>
              </w:rPr>
            </w:pPr>
          </w:p>
          <w:p w14:paraId="24E00C29" w14:textId="77777777" w:rsidR="00704699" w:rsidRPr="00F00466" w:rsidRDefault="00704699" w:rsidP="00775481">
            <w:pPr>
              <w:jc w:val="center"/>
              <w:rPr>
                <w:highlight w:val="yellow"/>
              </w:rPr>
            </w:pPr>
          </w:p>
        </w:tc>
        <w:tc>
          <w:tcPr>
            <w:tcW w:w="2940" w:type="dxa"/>
            <w:tcBorders>
              <w:bottom w:val="single" w:sz="4" w:space="0" w:color="auto"/>
            </w:tcBorders>
            <w:shd w:val="clear" w:color="auto" w:fill="FFFFFF"/>
          </w:tcPr>
          <w:p w14:paraId="423F40A9" w14:textId="77777777" w:rsidR="00704699" w:rsidRPr="00F00466" w:rsidRDefault="00704699" w:rsidP="00775481">
            <w:pPr>
              <w:jc w:val="center"/>
              <w:rPr>
                <w:highlight w:val="yellow"/>
              </w:rPr>
            </w:pPr>
          </w:p>
        </w:tc>
        <w:tc>
          <w:tcPr>
            <w:tcW w:w="2670" w:type="dxa"/>
            <w:tcBorders>
              <w:bottom w:val="single" w:sz="4" w:space="0" w:color="auto"/>
            </w:tcBorders>
            <w:shd w:val="clear" w:color="auto" w:fill="FFFFFF"/>
          </w:tcPr>
          <w:p w14:paraId="0FA05CFA" w14:textId="77777777" w:rsidR="00704699" w:rsidRDefault="00704699" w:rsidP="00775481">
            <w:r w:rsidRPr="00BE3EF5">
              <w:t xml:space="preserve">__ committed  </w:t>
            </w:r>
          </w:p>
          <w:p w14:paraId="161BA489" w14:textId="77777777" w:rsidR="00704699" w:rsidRPr="00F00466" w:rsidRDefault="00704699" w:rsidP="00775481">
            <w:pPr>
              <w:rPr>
                <w:highlight w:val="yellow"/>
              </w:rPr>
            </w:pPr>
            <w:r w:rsidRPr="00BE3EF5">
              <w:t>__ expected (date_____)</w:t>
            </w:r>
          </w:p>
        </w:tc>
      </w:tr>
      <w:tr w:rsidR="00704699" w:rsidRPr="00F00466" w14:paraId="2592F7D0" w14:textId="77777777" w:rsidTr="00775481">
        <w:tc>
          <w:tcPr>
            <w:tcW w:w="3263" w:type="dxa"/>
            <w:shd w:val="clear" w:color="auto" w:fill="D9D9D9"/>
          </w:tcPr>
          <w:p w14:paraId="066A41C7" w14:textId="77777777" w:rsidR="00704699" w:rsidRDefault="00704699" w:rsidP="00775481">
            <w:pPr>
              <w:jc w:val="right"/>
              <w:rPr>
                <w:b/>
              </w:rPr>
            </w:pPr>
            <w:r>
              <w:rPr>
                <w:b/>
              </w:rPr>
              <w:t>TOTAL CoC SUPPORTIVE SERIVCES REQUESTED</w:t>
            </w:r>
          </w:p>
          <w:p w14:paraId="356A119C" w14:textId="77777777" w:rsidR="00704699" w:rsidRPr="00DA6EEE" w:rsidRDefault="00704699" w:rsidP="00775481">
            <w:pPr>
              <w:jc w:val="right"/>
              <w:rPr>
                <w:sz w:val="20"/>
              </w:rPr>
            </w:pPr>
            <w:r w:rsidRPr="00DA6EEE">
              <w:rPr>
                <w:sz w:val="20"/>
              </w:rPr>
              <w:t xml:space="preserve">Enter total in line </w:t>
            </w:r>
            <w:r>
              <w:rPr>
                <w:sz w:val="20"/>
              </w:rPr>
              <w:t>5</w:t>
            </w:r>
            <w:r w:rsidRPr="00DA6EEE">
              <w:rPr>
                <w:sz w:val="20"/>
              </w:rPr>
              <w:t xml:space="preserve"> in the summary chart </w:t>
            </w:r>
            <w:r w:rsidRPr="00DA6EEE">
              <w:rPr>
                <w:sz w:val="20"/>
              </w:rPr>
              <w:sym w:font="Wingdings" w:char="F0E0"/>
            </w:r>
          </w:p>
        </w:tc>
        <w:tc>
          <w:tcPr>
            <w:tcW w:w="1736" w:type="dxa"/>
            <w:shd w:val="clear" w:color="auto" w:fill="D9D9D9"/>
          </w:tcPr>
          <w:p w14:paraId="41326EDB" w14:textId="77777777" w:rsidR="00704699" w:rsidRPr="008539C1" w:rsidRDefault="00704699" w:rsidP="00775481">
            <w:pPr>
              <w:jc w:val="right"/>
              <w:rPr>
                <w:b/>
              </w:rPr>
            </w:pPr>
          </w:p>
        </w:tc>
        <w:tc>
          <w:tcPr>
            <w:tcW w:w="2917" w:type="dxa"/>
            <w:tcBorders>
              <w:top w:val="single" w:sz="4" w:space="0" w:color="auto"/>
              <w:bottom w:val="nil"/>
              <w:right w:val="nil"/>
            </w:tcBorders>
            <w:shd w:val="clear" w:color="auto" w:fill="auto"/>
          </w:tcPr>
          <w:p w14:paraId="46D39196" w14:textId="77777777" w:rsidR="00704699" w:rsidRPr="008539C1" w:rsidRDefault="00704699" w:rsidP="00775481">
            <w:pPr>
              <w:jc w:val="right"/>
              <w:rPr>
                <w:b/>
              </w:rPr>
            </w:pPr>
          </w:p>
        </w:tc>
        <w:tc>
          <w:tcPr>
            <w:tcW w:w="2940" w:type="dxa"/>
            <w:tcBorders>
              <w:top w:val="single" w:sz="4" w:space="0" w:color="auto"/>
              <w:left w:val="nil"/>
              <w:bottom w:val="nil"/>
              <w:right w:val="nil"/>
            </w:tcBorders>
          </w:tcPr>
          <w:p w14:paraId="3D851304" w14:textId="77777777" w:rsidR="00704699" w:rsidRPr="008539C1" w:rsidRDefault="00704699" w:rsidP="00775481">
            <w:pPr>
              <w:jc w:val="center"/>
            </w:pPr>
          </w:p>
        </w:tc>
        <w:tc>
          <w:tcPr>
            <w:tcW w:w="2670" w:type="dxa"/>
            <w:tcBorders>
              <w:top w:val="single" w:sz="4" w:space="0" w:color="auto"/>
              <w:left w:val="nil"/>
              <w:bottom w:val="nil"/>
              <w:right w:val="nil"/>
            </w:tcBorders>
          </w:tcPr>
          <w:p w14:paraId="35374D08" w14:textId="77777777" w:rsidR="00704699" w:rsidRPr="008539C1" w:rsidRDefault="00704699" w:rsidP="00775481">
            <w:pPr>
              <w:jc w:val="center"/>
            </w:pPr>
          </w:p>
        </w:tc>
      </w:tr>
    </w:tbl>
    <w:p w14:paraId="12399A1E" w14:textId="77777777" w:rsidR="00704699" w:rsidRDefault="00704699" w:rsidP="00704699">
      <w:pPr>
        <w:rPr>
          <w:b/>
        </w:rPr>
      </w:pPr>
    </w:p>
    <w:p w14:paraId="46DA232D" w14:textId="77777777" w:rsidR="00704699" w:rsidRDefault="00704699" w:rsidP="00704699">
      <w:pPr>
        <w:rPr>
          <w:b/>
        </w:rPr>
      </w:pPr>
    </w:p>
    <w:p w14:paraId="39844A9E" w14:textId="77777777" w:rsidR="00704699" w:rsidRDefault="00704699" w:rsidP="00704699">
      <w:pPr>
        <w:rPr>
          <w:b/>
        </w:rPr>
      </w:pPr>
    </w:p>
    <w:p w14:paraId="232F5E00" w14:textId="77777777" w:rsidR="00704699" w:rsidRDefault="00704699" w:rsidP="00704699">
      <w:pPr>
        <w:rPr>
          <w:b/>
        </w:rPr>
      </w:pPr>
    </w:p>
    <w:p w14:paraId="6B35EE3B" w14:textId="77777777" w:rsidR="00704699" w:rsidRDefault="00704699" w:rsidP="00704699">
      <w:pPr>
        <w:rPr>
          <w:b/>
        </w:rPr>
      </w:pPr>
    </w:p>
    <w:p w14:paraId="0F012B2C" w14:textId="77777777" w:rsidR="00704699" w:rsidRDefault="00704699" w:rsidP="00704699">
      <w:pPr>
        <w:rPr>
          <w:b/>
        </w:rPr>
      </w:pPr>
    </w:p>
    <w:p w14:paraId="3AE1F374" w14:textId="77777777" w:rsidR="00704699" w:rsidRDefault="00704699" w:rsidP="00704699">
      <w:pPr>
        <w:rPr>
          <w:b/>
        </w:rPr>
      </w:pPr>
    </w:p>
    <w:p w14:paraId="09457306" w14:textId="77777777" w:rsidR="00704699" w:rsidRDefault="00704699" w:rsidP="00704699">
      <w:pPr>
        <w:rPr>
          <w:b/>
        </w:rPr>
      </w:pPr>
    </w:p>
    <w:p w14:paraId="485A6467" w14:textId="77777777" w:rsidR="00704699" w:rsidRDefault="00704699" w:rsidP="00704699">
      <w:pPr>
        <w:rPr>
          <w:b/>
        </w:rPr>
      </w:pPr>
    </w:p>
    <w:p w14:paraId="4ECA983C" w14:textId="77777777" w:rsidR="00704699" w:rsidRDefault="00704699" w:rsidP="00704699">
      <w:pPr>
        <w:rPr>
          <w:b/>
        </w:rPr>
      </w:pPr>
    </w:p>
    <w:p w14:paraId="4D3F2750" w14:textId="77777777" w:rsidR="00704699" w:rsidRDefault="00704699" w:rsidP="00704699">
      <w:pPr>
        <w:rPr>
          <w:b/>
        </w:rPr>
      </w:pPr>
    </w:p>
    <w:p w14:paraId="0AD40906" w14:textId="77777777" w:rsidR="00704699" w:rsidRDefault="00704699" w:rsidP="00704699">
      <w:pPr>
        <w:rPr>
          <w:b/>
        </w:rPr>
      </w:pPr>
    </w:p>
    <w:p w14:paraId="036AE04F" w14:textId="77777777" w:rsidR="00704699" w:rsidRDefault="00704699" w:rsidP="00704699">
      <w:pPr>
        <w:rPr>
          <w:b/>
        </w:rPr>
      </w:pPr>
    </w:p>
    <w:p w14:paraId="362BE1DC" w14:textId="77777777" w:rsidR="00704699" w:rsidRDefault="00704699" w:rsidP="00704699">
      <w:pPr>
        <w:rPr>
          <w:b/>
        </w:rPr>
      </w:pPr>
    </w:p>
    <w:tbl>
      <w:tblPr>
        <w:tblStyle w:val="TableGrid"/>
        <w:tblW w:w="13225" w:type="dxa"/>
        <w:shd w:val="clear" w:color="auto" w:fill="99CCFF"/>
        <w:tblLook w:val="04A0" w:firstRow="1" w:lastRow="0" w:firstColumn="1" w:lastColumn="0" w:noHBand="0" w:noVBand="1"/>
      </w:tblPr>
      <w:tblGrid>
        <w:gridCol w:w="13225"/>
      </w:tblGrid>
      <w:tr w:rsidR="00704699" w:rsidRPr="00335742" w14:paraId="123DB958" w14:textId="77777777" w:rsidTr="00775481">
        <w:tc>
          <w:tcPr>
            <w:tcW w:w="13225" w:type="dxa"/>
            <w:shd w:val="clear" w:color="auto" w:fill="99CCFF"/>
          </w:tcPr>
          <w:p w14:paraId="4C848060" w14:textId="77777777" w:rsidR="00704699" w:rsidRPr="00335742" w:rsidRDefault="00704699" w:rsidP="00775481">
            <w:pPr>
              <w:rPr>
                <w:b/>
              </w:rPr>
            </w:pPr>
            <w:r>
              <w:rPr>
                <w:b/>
              </w:rPr>
              <w:t xml:space="preserve">HMIS Detailed </w:t>
            </w:r>
            <w:r w:rsidRPr="00335742">
              <w:rPr>
                <w:b/>
              </w:rPr>
              <w:t xml:space="preserve">Budget </w:t>
            </w:r>
          </w:p>
        </w:tc>
      </w:tr>
    </w:tbl>
    <w:p w14:paraId="64FC2FF8" w14:textId="77777777" w:rsidR="00704699" w:rsidRDefault="00704699" w:rsidP="00704699">
      <w:pPr>
        <w:rPr>
          <w:rFonts w:ascii="Calibri" w:hAnsi="Calibri"/>
        </w:rPr>
      </w:pPr>
    </w:p>
    <w:p w14:paraId="39C9367A" w14:textId="77777777" w:rsidR="00704699" w:rsidRPr="00713540" w:rsidRDefault="00704699" w:rsidP="00704699">
      <w:pPr>
        <w:rPr>
          <w:rFonts w:ascii="Calibri" w:hAnsi="Calibri"/>
        </w:rPr>
      </w:pPr>
      <w:r w:rsidRPr="009B2B03">
        <w:t>Applicants should reference the CoC Program Interim Rule Regulations (§578.5</w:t>
      </w:r>
      <w:r>
        <w:t>7</w:t>
      </w:r>
      <w:r w:rsidRPr="009B2B03">
        <w:t>) for details on allowable</w:t>
      </w:r>
      <w:r>
        <w:t xml:space="preserve"> HMIS </w:t>
      </w:r>
      <w:r w:rsidRPr="009B2B03">
        <w:t>costs.</w:t>
      </w:r>
      <w:r>
        <w:rPr>
          <w:rFonts w:ascii="Calibri" w:hAnsi="Calibri"/>
        </w:rPr>
        <w:t xml:space="preserve"> </w:t>
      </w:r>
      <w:r>
        <w:t>Be sure to provide adequate detail in the “Cost Description” column so that it is clear how CoC funds would be used. If requesting funds for staffing, be sure to indicate how many FTEs will be supported by the CoC funding.</w:t>
      </w:r>
    </w:p>
    <w:p w14:paraId="773BCA0C" w14:textId="77777777" w:rsidR="00704699" w:rsidRPr="00AD4F86" w:rsidRDefault="00704699" w:rsidP="00704699">
      <w:pPr>
        <w:rPr>
          <w:rFonts w:ascii="Calibri" w:hAnsi="Calibri"/>
        </w:rPr>
      </w:pPr>
    </w:p>
    <w:tbl>
      <w:tblPr>
        <w:tblStyle w:val="TableGrid"/>
        <w:tblW w:w="13526" w:type="dxa"/>
        <w:tblLook w:val="04A0" w:firstRow="1" w:lastRow="0" w:firstColumn="1" w:lastColumn="0" w:noHBand="0" w:noVBand="1"/>
      </w:tblPr>
      <w:tblGrid>
        <w:gridCol w:w="3163"/>
        <w:gridCol w:w="1688"/>
        <w:gridCol w:w="2922"/>
        <w:gridCol w:w="3006"/>
        <w:gridCol w:w="2747"/>
      </w:tblGrid>
      <w:tr w:rsidR="00704699" w:rsidRPr="008539C1" w14:paraId="3B888FA9" w14:textId="77777777" w:rsidTr="00775481">
        <w:trPr>
          <w:tblHeader/>
        </w:trPr>
        <w:tc>
          <w:tcPr>
            <w:tcW w:w="3163" w:type="dxa"/>
            <w:vMerge w:val="restart"/>
          </w:tcPr>
          <w:p w14:paraId="4BC3257F" w14:textId="77777777" w:rsidR="00704699" w:rsidRPr="008539C1" w:rsidRDefault="00704699" w:rsidP="00775481">
            <w:pPr>
              <w:rPr>
                <w:b/>
              </w:rPr>
            </w:pPr>
            <w:r w:rsidRPr="008539C1">
              <w:rPr>
                <w:b/>
              </w:rPr>
              <w:t>Eligible Costs</w:t>
            </w:r>
            <w:r>
              <w:rPr>
                <w:b/>
              </w:rPr>
              <w:t>: HMIS</w:t>
            </w:r>
          </w:p>
        </w:tc>
        <w:tc>
          <w:tcPr>
            <w:tcW w:w="4610" w:type="dxa"/>
            <w:gridSpan w:val="2"/>
          </w:tcPr>
          <w:p w14:paraId="18824BC9" w14:textId="77777777" w:rsidR="00704699" w:rsidRPr="008539C1" w:rsidRDefault="00704699" w:rsidP="00775481">
            <w:pPr>
              <w:jc w:val="center"/>
              <w:rPr>
                <w:b/>
              </w:rPr>
            </w:pPr>
            <w:r>
              <w:rPr>
                <w:b/>
              </w:rPr>
              <w:t>CoC Funding</w:t>
            </w:r>
          </w:p>
        </w:tc>
        <w:tc>
          <w:tcPr>
            <w:tcW w:w="5753" w:type="dxa"/>
            <w:gridSpan w:val="2"/>
          </w:tcPr>
          <w:p w14:paraId="59A21EE8" w14:textId="77777777" w:rsidR="00704699" w:rsidRDefault="00704699" w:rsidP="00775481">
            <w:pPr>
              <w:jc w:val="center"/>
              <w:rPr>
                <w:b/>
              </w:rPr>
            </w:pPr>
            <w:r>
              <w:rPr>
                <w:b/>
              </w:rPr>
              <w:t>Other Sources of Funding</w:t>
            </w:r>
          </w:p>
        </w:tc>
      </w:tr>
      <w:tr w:rsidR="00704699" w:rsidRPr="008539C1" w14:paraId="28633BF9" w14:textId="77777777" w:rsidTr="00775481">
        <w:trPr>
          <w:tblHeader/>
        </w:trPr>
        <w:tc>
          <w:tcPr>
            <w:tcW w:w="3163" w:type="dxa"/>
            <w:vMerge/>
          </w:tcPr>
          <w:p w14:paraId="00FC1706" w14:textId="77777777" w:rsidR="00704699" w:rsidRPr="008539C1" w:rsidRDefault="00704699" w:rsidP="00775481">
            <w:pPr>
              <w:rPr>
                <w:b/>
              </w:rPr>
            </w:pPr>
          </w:p>
        </w:tc>
        <w:tc>
          <w:tcPr>
            <w:tcW w:w="1688" w:type="dxa"/>
          </w:tcPr>
          <w:p w14:paraId="620BDF60" w14:textId="77777777" w:rsidR="00704699" w:rsidRDefault="00704699" w:rsidP="00775481">
            <w:pPr>
              <w:jc w:val="center"/>
              <w:rPr>
                <w:b/>
              </w:rPr>
            </w:pPr>
            <w:r>
              <w:rPr>
                <w:b/>
              </w:rPr>
              <w:t>CoC Funding</w:t>
            </w:r>
          </w:p>
          <w:p w14:paraId="7C85476E" w14:textId="77777777" w:rsidR="00704699" w:rsidRPr="008539C1" w:rsidRDefault="00704699" w:rsidP="00775481">
            <w:pPr>
              <w:jc w:val="center"/>
              <w:rPr>
                <w:b/>
              </w:rPr>
            </w:pPr>
            <w:r>
              <w:rPr>
                <w:b/>
              </w:rPr>
              <w:t xml:space="preserve"> </w:t>
            </w:r>
            <w:r w:rsidRPr="007C1F68">
              <w:rPr>
                <w:i/>
                <w:sz w:val="20"/>
              </w:rPr>
              <w:t>Total CoC</w:t>
            </w:r>
            <w:r>
              <w:rPr>
                <w:i/>
                <w:sz w:val="20"/>
              </w:rPr>
              <w:t xml:space="preserve"> HMIS</w:t>
            </w:r>
            <w:r w:rsidRPr="007C1F68">
              <w:rPr>
                <w:i/>
                <w:sz w:val="20"/>
              </w:rPr>
              <w:t xml:space="preserve"> must total amount given in summary chart in </w:t>
            </w:r>
            <w:r w:rsidRPr="00DA6EEE">
              <w:rPr>
                <w:i/>
                <w:sz w:val="20"/>
              </w:rPr>
              <w:t>Step 1</w:t>
            </w:r>
          </w:p>
        </w:tc>
        <w:tc>
          <w:tcPr>
            <w:tcW w:w="2922" w:type="dxa"/>
          </w:tcPr>
          <w:p w14:paraId="20123F4C" w14:textId="77777777" w:rsidR="00704699" w:rsidRPr="004E377B" w:rsidRDefault="00704699" w:rsidP="00775481">
            <w:pPr>
              <w:jc w:val="center"/>
              <w:rPr>
                <w:b/>
              </w:rPr>
            </w:pPr>
            <w:r>
              <w:rPr>
                <w:b/>
              </w:rPr>
              <w:t xml:space="preserve">Cost </w:t>
            </w:r>
            <w:r w:rsidRPr="004E377B">
              <w:rPr>
                <w:b/>
              </w:rPr>
              <w:t>Description</w:t>
            </w:r>
          </w:p>
          <w:p w14:paraId="771315A8" w14:textId="77777777" w:rsidR="00704699" w:rsidRPr="008539C1" w:rsidRDefault="00704699" w:rsidP="00775481">
            <w:pPr>
              <w:jc w:val="center"/>
              <w:rPr>
                <w:b/>
              </w:rPr>
            </w:pPr>
            <w:r>
              <w:rPr>
                <w:i/>
                <w:sz w:val="20"/>
              </w:rPr>
              <w:t xml:space="preserve">Provide a description of how </w:t>
            </w:r>
            <w:r w:rsidRPr="00004325">
              <w:rPr>
                <w:i/>
                <w:sz w:val="20"/>
                <w:u w:val="single"/>
              </w:rPr>
              <w:t>CoC funding</w:t>
            </w:r>
            <w:r>
              <w:rPr>
                <w:i/>
                <w:sz w:val="20"/>
              </w:rPr>
              <w:t xml:space="preserve"> is used for the given cost. Provide enough detail so that it is clear what the CoC funds are “buying”. For staffing costs, include the amount of FTEs covered by the </w:t>
            </w:r>
            <w:r w:rsidRPr="00215374">
              <w:rPr>
                <w:i/>
                <w:sz w:val="20"/>
                <w:u w:val="single"/>
              </w:rPr>
              <w:t>CoC funding</w:t>
            </w:r>
            <w:r>
              <w:rPr>
                <w:i/>
                <w:sz w:val="20"/>
                <w:u w:val="single"/>
              </w:rPr>
              <w:t>.</w:t>
            </w:r>
          </w:p>
        </w:tc>
        <w:tc>
          <w:tcPr>
            <w:tcW w:w="3006" w:type="dxa"/>
          </w:tcPr>
          <w:p w14:paraId="3232C013" w14:textId="77777777" w:rsidR="00704699" w:rsidRPr="006332C1" w:rsidRDefault="00704699" w:rsidP="00775481">
            <w:pPr>
              <w:jc w:val="center"/>
              <w:rPr>
                <w:b/>
              </w:rPr>
            </w:pPr>
            <w:r w:rsidRPr="00E3101A">
              <w:rPr>
                <w:b/>
              </w:rPr>
              <w:t>Other Funding</w:t>
            </w:r>
          </w:p>
          <w:p w14:paraId="5FFF5E0F" w14:textId="77777777" w:rsidR="00704699" w:rsidRPr="00EA5A86" w:rsidRDefault="00704699" w:rsidP="00775481">
            <w:pPr>
              <w:jc w:val="center"/>
              <w:rPr>
                <w:i/>
                <w:sz w:val="20"/>
                <w:szCs w:val="20"/>
              </w:rPr>
            </w:pPr>
            <w:r w:rsidRPr="00EA5A86">
              <w:rPr>
                <w:i/>
                <w:sz w:val="20"/>
                <w:szCs w:val="20"/>
              </w:rPr>
              <w:t xml:space="preserve">Indicate here what other sources of funding are used to support this cost item. Give the name of the funding source, the amount received, and a description of what the other source(s) of funding are covering. If staffing costs, provide the amount of FTEs covered by </w:t>
            </w:r>
            <w:r w:rsidRPr="00EA5A86">
              <w:rPr>
                <w:i/>
                <w:sz w:val="20"/>
                <w:szCs w:val="20"/>
                <w:u w:val="single"/>
              </w:rPr>
              <w:t>the other source of funding</w:t>
            </w:r>
            <w:r w:rsidRPr="00EA5A86">
              <w:rPr>
                <w:i/>
                <w:sz w:val="20"/>
                <w:szCs w:val="20"/>
              </w:rPr>
              <w:t xml:space="preserve">. </w:t>
            </w:r>
          </w:p>
          <w:p w14:paraId="62C85863" w14:textId="77777777" w:rsidR="00704699" w:rsidRPr="008539C1" w:rsidRDefault="00704699" w:rsidP="00775481">
            <w:pPr>
              <w:rPr>
                <w:b/>
              </w:rPr>
            </w:pPr>
          </w:p>
        </w:tc>
        <w:tc>
          <w:tcPr>
            <w:tcW w:w="2747" w:type="dxa"/>
          </w:tcPr>
          <w:p w14:paraId="3AF3C03B" w14:textId="77777777" w:rsidR="00704699" w:rsidRPr="00E3101A" w:rsidRDefault="00704699" w:rsidP="00775481">
            <w:pPr>
              <w:jc w:val="center"/>
              <w:rPr>
                <w:b/>
              </w:rPr>
            </w:pPr>
            <w:r w:rsidRPr="00E3101A">
              <w:rPr>
                <w:b/>
              </w:rPr>
              <w:t>Commitment of Other Sources</w:t>
            </w:r>
          </w:p>
          <w:p w14:paraId="34227159" w14:textId="77777777" w:rsidR="00704699" w:rsidRPr="00EA5A86" w:rsidRDefault="00704699" w:rsidP="00775481">
            <w:pPr>
              <w:jc w:val="center"/>
              <w:rPr>
                <w:i/>
                <w:sz w:val="20"/>
                <w:szCs w:val="20"/>
              </w:rPr>
            </w:pPr>
            <w:r>
              <w:rPr>
                <w:sz w:val="20"/>
                <w:szCs w:val="20"/>
              </w:rPr>
              <w:t>Indicate if the other sources of funding identified are committed or expected. If expected, give the date the agency expects to receive the funds.</w:t>
            </w:r>
          </w:p>
        </w:tc>
      </w:tr>
      <w:tr w:rsidR="00704699" w:rsidRPr="008539C1" w14:paraId="0DA4D814" w14:textId="77777777" w:rsidTr="00775481">
        <w:tc>
          <w:tcPr>
            <w:tcW w:w="3163" w:type="dxa"/>
          </w:tcPr>
          <w:p w14:paraId="020094BB" w14:textId="77777777" w:rsidR="00704699" w:rsidRPr="008539C1" w:rsidRDefault="00704699" w:rsidP="00704699">
            <w:pPr>
              <w:pStyle w:val="ListParagraph"/>
              <w:numPr>
                <w:ilvl w:val="0"/>
                <w:numId w:val="23"/>
              </w:numPr>
              <w:ind w:left="251" w:hanging="251"/>
            </w:pPr>
            <w:r>
              <w:t>Equipment</w:t>
            </w:r>
          </w:p>
        </w:tc>
        <w:tc>
          <w:tcPr>
            <w:tcW w:w="1688" w:type="dxa"/>
          </w:tcPr>
          <w:p w14:paraId="6B56722B" w14:textId="77777777" w:rsidR="00704699" w:rsidRPr="008539C1" w:rsidRDefault="00704699" w:rsidP="00775481">
            <w:pPr>
              <w:jc w:val="center"/>
            </w:pPr>
          </w:p>
        </w:tc>
        <w:tc>
          <w:tcPr>
            <w:tcW w:w="2922" w:type="dxa"/>
          </w:tcPr>
          <w:p w14:paraId="6E66CA37" w14:textId="77777777" w:rsidR="00704699" w:rsidRDefault="00704699" w:rsidP="00775481">
            <w:pPr>
              <w:jc w:val="center"/>
            </w:pPr>
          </w:p>
          <w:p w14:paraId="786894CA" w14:textId="77777777" w:rsidR="00704699" w:rsidRPr="008539C1" w:rsidRDefault="00704699" w:rsidP="00775481">
            <w:pPr>
              <w:jc w:val="center"/>
            </w:pPr>
          </w:p>
        </w:tc>
        <w:tc>
          <w:tcPr>
            <w:tcW w:w="3006" w:type="dxa"/>
          </w:tcPr>
          <w:p w14:paraId="5F21107A" w14:textId="77777777" w:rsidR="00704699" w:rsidRPr="008539C1" w:rsidRDefault="00704699" w:rsidP="00775481">
            <w:pPr>
              <w:jc w:val="center"/>
            </w:pPr>
          </w:p>
        </w:tc>
        <w:tc>
          <w:tcPr>
            <w:tcW w:w="2747" w:type="dxa"/>
          </w:tcPr>
          <w:p w14:paraId="12820558" w14:textId="77777777" w:rsidR="00704699" w:rsidRDefault="00704699" w:rsidP="00775481">
            <w:r w:rsidRPr="00BE3EF5">
              <w:t xml:space="preserve">__ committed  </w:t>
            </w:r>
          </w:p>
          <w:p w14:paraId="2113BF76" w14:textId="77777777" w:rsidR="00704699" w:rsidRPr="008539C1" w:rsidRDefault="00704699" w:rsidP="00775481">
            <w:r w:rsidRPr="00BE3EF5">
              <w:t>__ expected (date_____)</w:t>
            </w:r>
          </w:p>
        </w:tc>
      </w:tr>
      <w:tr w:rsidR="00704699" w:rsidRPr="008539C1" w14:paraId="177D8A3A" w14:textId="77777777" w:rsidTr="00775481">
        <w:tc>
          <w:tcPr>
            <w:tcW w:w="3163" w:type="dxa"/>
          </w:tcPr>
          <w:p w14:paraId="08023250" w14:textId="77777777" w:rsidR="00704699" w:rsidRPr="008539C1" w:rsidRDefault="00704699" w:rsidP="00704699">
            <w:pPr>
              <w:pStyle w:val="ListParagraph"/>
              <w:numPr>
                <w:ilvl w:val="0"/>
                <w:numId w:val="23"/>
              </w:numPr>
              <w:ind w:left="270" w:hanging="270"/>
            </w:pPr>
            <w:r>
              <w:t>Software</w:t>
            </w:r>
          </w:p>
        </w:tc>
        <w:tc>
          <w:tcPr>
            <w:tcW w:w="1688" w:type="dxa"/>
          </w:tcPr>
          <w:p w14:paraId="5750DFA2" w14:textId="77777777" w:rsidR="00704699" w:rsidRPr="008539C1" w:rsidRDefault="00704699" w:rsidP="00775481">
            <w:pPr>
              <w:jc w:val="center"/>
            </w:pPr>
          </w:p>
        </w:tc>
        <w:tc>
          <w:tcPr>
            <w:tcW w:w="2922" w:type="dxa"/>
          </w:tcPr>
          <w:p w14:paraId="54A02902" w14:textId="77777777" w:rsidR="00704699" w:rsidRDefault="00704699" w:rsidP="00775481">
            <w:pPr>
              <w:jc w:val="center"/>
            </w:pPr>
          </w:p>
          <w:p w14:paraId="1F5225CB" w14:textId="77777777" w:rsidR="00704699" w:rsidRPr="008539C1" w:rsidRDefault="00704699" w:rsidP="00775481">
            <w:pPr>
              <w:jc w:val="center"/>
            </w:pPr>
          </w:p>
        </w:tc>
        <w:tc>
          <w:tcPr>
            <w:tcW w:w="3006" w:type="dxa"/>
          </w:tcPr>
          <w:p w14:paraId="2D809E16" w14:textId="77777777" w:rsidR="00704699" w:rsidRPr="008539C1" w:rsidRDefault="00704699" w:rsidP="00775481">
            <w:pPr>
              <w:jc w:val="center"/>
            </w:pPr>
          </w:p>
        </w:tc>
        <w:tc>
          <w:tcPr>
            <w:tcW w:w="2747" w:type="dxa"/>
          </w:tcPr>
          <w:p w14:paraId="3A3D7474" w14:textId="77777777" w:rsidR="00704699" w:rsidRDefault="00704699" w:rsidP="00775481">
            <w:r w:rsidRPr="00BE3EF5">
              <w:t xml:space="preserve">__ committed  </w:t>
            </w:r>
          </w:p>
          <w:p w14:paraId="62A96466" w14:textId="77777777" w:rsidR="00704699" w:rsidRPr="008539C1" w:rsidRDefault="00704699" w:rsidP="00775481">
            <w:r w:rsidRPr="00BE3EF5">
              <w:t>__ expected (date_____)</w:t>
            </w:r>
          </w:p>
        </w:tc>
      </w:tr>
      <w:tr w:rsidR="00704699" w:rsidRPr="008539C1" w14:paraId="2E805A49" w14:textId="77777777" w:rsidTr="00775481">
        <w:tc>
          <w:tcPr>
            <w:tcW w:w="3163" w:type="dxa"/>
          </w:tcPr>
          <w:p w14:paraId="462C9F7F" w14:textId="77777777" w:rsidR="00704699" w:rsidRPr="008539C1" w:rsidRDefault="00704699" w:rsidP="00704699">
            <w:pPr>
              <w:pStyle w:val="ListParagraph"/>
              <w:numPr>
                <w:ilvl w:val="0"/>
                <w:numId w:val="23"/>
              </w:numPr>
              <w:ind w:left="270" w:hanging="270"/>
            </w:pPr>
            <w:r>
              <w:t>Personnel</w:t>
            </w:r>
          </w:p>
        </w:tc>
        <w:tc>
          <w:tcPr>
            <w:tcW w:w="1688" w:type="dxa"/>
          </w:tcPr>
          <w:p w14:paraId="38EFAF77" w14:textId="77777777" w:rsidR="00704699" w:rsidRPr="008539C1" w:rsidRDefault="00704699" w:rsidP="00775481">
            <w:pPr>
              <w:jc w:val="center"/>
            </w:pPr>
          </w:p>
        </w:tc>
        <w:tc>
          <w:tcPr>
            <w:tcW w:w="2922" w:type="dxa"/>
          </w:tcPr>
          <w:p w14:paraId="5E2B4A63" w14:textId="77777777" w:rsidR="00704699" w:rsidRDefault="00704699" w:rsidP="00775481">
            <w:pPr>
              <w:jc w:val="center"/>
            </w:pPr>
          </w:p>
          <w:p w14:paraId="3DD18FDB" w14:textId="77777777" w:rsidR="00704699" w:rsidRPr="008539C1" w:rsidRDefault="00704699" w:rsidP="00775481">
            <w:pPr>
              <w:jc w:val="center"/>
            </w:pPr>
          </w:p>
        </w:tc>
        <w:tc>
          <w:tcPr>
            <w:tcW w:w="3006" w:type="dxa"/>
          </w:tcPr>
          <w:p w14:paraId="2B88A0DF" w14:textId="77777777" w:rsidR="00704699" w:rsidRPr="008539C1" w:rsidRDefault="00704699" w:rsidP="00775481">
            <w:pPr>
              <w:jc w:val="center"/>
            </w:pPr>
          </w:p>
        </w:tc>
        <w:tc>
          <w:tcPr>
            <w:tcW w:w="2747" w:type="dxa"/>
          </w:tcPr>
          <w:p w14:paraId="33905C76" w14:textId="77777777" w:rsidR="00704699" w:rsidRDefault="00704699" w:rsidP="00775481">
            <w:r w:rsidRPr="00BE3EF5">
              <w:t xml:space="preserve">__ committed  </w:t>
            </w:r>
          </w:p>
          <w:p w14:paraId="4437DF5A" w14:textId="77777777" w:rsidR="00704699" w:rsidRPr="008539C1" w:rsidRDefault="00704699" w:rsidP="00775481">
            <w:r w:rsidRPr="00BE3EF5">
              <w:t>__ expected (date_____)</w:t>
            </w:r>
          </w:p>
        </w:tc>
      </w:tr>
      <w:tr w:rsidR="00704699" w:rsidRPr="008539C1" w14:paraId="6A358DDF" w14:textId="77777777" w:rsidTr="00775481">
        <w:tc>
          <w:tcPr>
            <w:tcW w:w="3163" w:type="dxa"/>
            <w:shd w:val="clear" w:color="auto" w:fill="D9D9D9" w:themeFill="background1" w:themeFillShade="D9"/>
          </w:tcPr>
          <w:p w14:paraId="0D146D27" w14:textId="77777777" w:rsidR="00704699" w:rsidRDefault="00704699" w:rsidP="00775481">
            <w:pPr>
              <w:jc w:val="right"/>
              <w:rPr>
                <w:b/>
              </w:rPr>
            </w:pPr>
            <w:r>
              <w:rPr>
                <w:b/>
              </w:rPr>
              <w:t>TOTAL CoC HMIS COSTS</w:t>
            </w:r>
          </w:p>
          <w:p w14:paraId="63AC2158" w14:textId="77777777" w:rsidR="00704699" w:rsidRPr="008539C1" w:rsidRDefault="00704699" w:rsidP="00775481">
            <w:pPr>
              <w:jc w:val="right"/>
            </w:pPr>
            <w:r w:rsidRPr="00DA6EEE">
              <w:rPr>
                <w:sz w:val="20"/>
              </w:rPr>
              <w:t xml:space="preserve">Enter total in line </w:t>
            </w:r>
            <w:r>
              <w:rPr>
                <w:sz w:val="20"/>
              </w:rPr>
              <w:t xml:space="preserve">6 </w:t>
            </w:r>
            <w:r w:rsidRPr="00DA6EEE">
              <w:rPr>
                <w:sz w:val="20"/>
              </w:rPr>
              <w:t xml:space="preserve">in the summary chart </w:t>
            </w:r>
            <w:r w:rsidRPr="00DA6EEE">
              <w:rPr>
                <w:sz w:val="20"/>
              </w:rPr>
              <w:sym w:font="Wingdings" w:char="F0E0"/>
            </w:r>
          </w:p>
        </w:tc>
        <w:tc>
          <w:tcPr>
            <w:tcW w:w="1688" w:type="dxa"/>
            <w:shd w:val="clear" w:color="auto" w:fill="D9D9D9" w:themeFill="background1" w:themeFillShade="D9"/>
          </w:tcPr>
          <w:p w14:paraId="5D88254D" w14:textId="77777777" w:rsidR="00704699" w:rsidRPr="008539C1" w:rsidRDefault="00704699" w:rsidP="00775481">
            <w:pPr>
              <w:jc w:val="right"/>
            </w:pPr>
          </w:p>
        </w:tc>
        <w:tc>
          <w:tcPr>
            <w:tcW w:w="2922" w:type="dxa"/>
            <w:tcBorders>
              <w:bottom w:val="nil"/>
              <w:right w:val="nil"/>
            </w:tcBorders>
            <w:shd w:val="clear" w:color="auto" w:fill="FFFFFF" w:themeFill="background1"/>
          </w:tcPr>
          <w:p w14:paraId="4B0BF03C" w14:textId="77777777" w:rsidR="00704699" w:rsidRPr="008539C1" w:rsidRDefault="00704699" w:rsidP="00775481">
            <w:pPr>
              <w:jc w:val="right"/>
            </w:pPr>
          </w:p>
        </w:tc>
        <w:tc>
          <w:tcPr>
            <w:tcW w:w="3006" w:type="dxa"/>
            <w:tcBorders>
              <w:left w:val="nil"/>
              <w:bottom w:val="nil"/>
              <w:right w:val="nil"/>
            </w:tcBorders>
            <w:shd w:val="clear" w:color="auto" w:fill="FFFFFF" w:themeFill="background1"/>
          </w:tcPr>
          <w:p w14:paraId="240C11E7" w14:textId="77777777" w:rsidR="00704699" w:rsidRPr="008539C1" w:rsidRDefault="00704699" w:rsidP="00775481">
            <w:pPr>
              <w:jc w:val="center"/>
            </w:pPr>
          </w:p>
        </w:tc>
        <w:tc>
          <w:tcPr>
            <w:tcW w:w="2747" w:type="dxa"/>
            <w:tcBorders>
              <w:left w:val="nil"/>
              <w:bottom w:val="nil"/>
              <w:right w:val="nil"/>
            </w:tcBorders>
            <w:shd w:val="clear" w:color="auto" w:fill="FFFFFF" w:themeFill="background1"/>
          </w:tcPr>
          <w:p w14:paraId="7E17982A" w14:textId="77777777" w:rsidR="00704699" w:rsidRPr="008539C1" w:rsidRDefault="00704699" w:rsidP="00775481">
            <w:pPr>
              <w:jc w:val="center"/>
            </w:pPr>
          </w:p>
        </w:tc>
      </w:tr>
    </w:tbl>
    <w:p w14:paraId="2390A5B7" w14:textId="77777777" w:rsidR="00704699" w:rsidRDefault="00704699" w:rsidP="00704699"/>
    <w:p w14:paraId="7F322110" w14:textId="77777777" w:rsidR="00704699" w:rsidRDefault="00704699" w:rsidP="00704699">
      <w:pPr>
        <w:rPr>
          <w:rFonts w:ascii="Calibri" w:hAnsi="Calibri"/>
        </w:rPr>
      </w:pPr>
    </w:p>
    <w:p w14:paraId="412B5CDF" w14:textId="77777777" w:rsidR="00704699" w:rsidRDefault="00704699" w:rsidP="00704699">
      <w:pPr>
        <w:rPr>
          <w:rFonts w:ascii="Calibri" w:hAnsi="Calibri"/>
        </w:rPr>
      </w:pPr>
    </w:p>
    <w:p w14:paraId="3796ACCE" w14:textId="77777777" w:rsidR="00704699" w:rsidRDefault="00704699" w:rsidP="00704699">
      <w:pPr>
        <w:rPr>
          <w:rFonts w:ascii="Calibri" w:hAnsi="Calibri"/>
        </w:rPr>
      </w:pPr>
    </w:p>
    <w:p w14:paraId="2A7033DA" w14:textId="77777777" w:rsidR="00704699" w:rsidRDefault="00704699" w:rsidP="00704699">
      <w:pPr>
        <w:rPr>
          <w:rFonts w:ascii="Calibri" w:hAnsi="Calibri"/>
        </w:rPr>
      </w:pPr>
    </w:p>
    <w:p w14:paraId="2D8203F2" w14:textId="77777777" w:rsidR="00704699" w:rsidRDefault="00704699" w:rsidP="00704699">
      <w:pPr>
        <w:rPr>
          <w:rFonts w:ascii="Calibri" w:hAnsi="Calibri"/>
        </w:rPr>
      </w:pPr>
    </w:p>
    <w:p w14:paraId="6FDE14E8" w14:textId="77777777" w:rsidR="00704699" w:rsidRDefault="00704699" w:rsidP="00704699">
      <w:pPr>
        <w:rPr>
          <w:rFonts w:ascii="Calibri" w:hAnsi="Calibri"/>
        </w:rPr>
      </w:pPr>
    </w:p>
    <w:p w14:paraId="35D4F8C0" w14:textId="77777777" w:rsidR="00704699" w:rsidRDefault="00704699" w:rsidP="00704699">
      <w:pPr>
        <w:rPr>
          <w:rFonts w:ascii="Calibri" w:hAnsi="Calibri"/>
        </w:rPr>
      </w:pPr>
    </w:p>
    <w:p w14:paraId="4657A9F4" w14:textId="77777777" w:rsidR="00704699" w:rsidRPr="006332C1" w:rsidRDefault="00704699" w:rsidP="00704699">
      <w:pPr>
        <w:rPr>
          <w:rFonts w:ascii="Calibri" w:hAnsi="Calibri"/>
          <w:b/>
          <w:color w:val="4F81BD" w:themeColor="accent1"/>
          <w:sz w:val="24"/>
          <w:u w:val="single"/>
        </w:rPr>
      </w:pPr>
      <w:r w:rsidRPr="006332C1">
        <w:rPr>
          <w:rFonts w:ascii="Calibri" w:hAnsi="Calibri"/>
          <w:b/>
          <w:color w:val="4F81BD" w:themeColor="accent1"/>
          <w:sz w:val="24"/>
          <w:u w:val="single"/>
        </w:rPr>
        <w:t xml:space="preserve">Part 3: Match Details </w:t>
      </w:r>
    </w:p>
    <w:p w14:paraId="2C1FC511" w14:textId="77777777" w:rsidR="00704699" w:rsidRDefault="00704699" w:rsidP="00704699">
      <w:pPr>
        <w:rPr>
          <w:rFonts w:ascii="Calibri" w:hAnsi="Calibri"/>
        </w:rPr>
      </w:pPr>
    </w:p>
    <w:p w14:paraId="59D7E555" w14:textId="77777777" w:rsidR="00704699" w:rsidRPr="00297F93" w:rsidRDefault="00704699" w:rsidP="00704699">
      <w:r w:rsidRPr="00297F93">
        <w:t xml:space="preserve">In the chart below, identify the sources of match for this project </w:t>
      </w:r>
      <w:r w:rsidRPr="00297F93">
        <w:rPr>
          <w:rFonts w:ascii="Calibri" w:hAnsi="Calibri"/>
        </w:rPr>
        <w:t>and how</w:t>
      </w:r>
      <w:r>
        <w:rPr>
          <w:rFonts w:ascii="Calibri" w:hAnsi="Calibri"/>
        </w:rPr>
        <w:t xml:space="preserve"> the match funding will be used. These sources may include the “other sources of funding” given in Step 2, but may also be other/additional sources of funding</w:t>
      </w:r>
      <w:r w:rsidRPr="00297F93">
        <w:rPr>
          <w:rFonts w:ascii="Calibri" w:hAnsi="Calibri"/>
        </w:rPr>
        <w:t>.</w:t>
      </w:r>
      <w:r w:rsidRPr="00297F93">
        <w:t xml:space="preserve"> Applicants that provide written commitments of match with their project applications will receive more points.</w:t>
      </w:r>
    </w:p>
    <w:p w14:paraId="4A85C4A5" w14:textId="77777777" w:rsidR="00704699" w:rsidRPr="00297F93" w:rsidRDefault="00704699" w:rsidP="00704699">
      <w:pPr>
        <w:rPr>
          <w:i/>
          <w:sz w:val="20"/>
        </w:rPr>
      </w:pPr>
      <w:r w:rsidRPr="00297F93">
        <w:rPr>
          <w:i/>
          <w:sz w:val="20"/>
        </w:rPr>
        <w:t>Applicants should reference the CoC Program Interim Rule Regulations (§578.73) for details on match.</w:t>
      </w:r>
    </w:p>
    <w:p w14:paraId="08D5D4D2" w14:textId="77777777" w:rsidR="00704699" w:rsidRDefault="00704699" w:rsidP="00704699">
      <w:pPr>
        <w:rPr>
          <w:rFonts w:ascii="Calibri" w:hAnsi="Calibri"/>
        </w:rPr>
      </w:pPr>
    </w:p>
    <w:p w14:paraId="0E523ED4" w14:textId="77777777" w:rsidR="00704699" w:rsidRDefault="00704699" w:rsidP="00704699">
      <w:pPr>
        <w:rPr>
          <w:rFonts w:ascii="Calibri" w:hAnsi="Calibri"/>
        </w:rPr>
      </w:pPr>
    </w:p>
    <w:tbl>
      <w:tblPr>
        <w:tblStyle w:val="TableGrid"/>
        <w:tblW w:w="13294" w:type="dxa"/>
        <w:tblLook w:val="04A0" w:firstRow="1" w:lastRow="0" w:firstColumn="1" w:lastColumn="0" w:noHBand="0" w:noVBand="1"/>
      </w:tblPr>
      <w:tblGrid>
        <w:gridCol w:w="2461"/>
        <w:gridCol w:w="1789"/>
        <w:gridCol w:w="1775"/>
        <w:gridCol w:w="1840"/>
        <w:gridCol w:w="1877"/>
        <w:gridCol w:w="1846"/>
        <w:gridCol w:w="12"/>
        <w:gridCol w:w="1682"/>
        <w:gridCol w:w="12"/>
      </w:tblGrid>
      <w:tr w:rsidR="00704699" w14:paraId="249E72CF" w14:textId="77777777" w:rsidTr="00775481">
        <w:trPr>
          <w:gridAfter w:val="1"/>
          <w:wAfter w:w="12" w:type="dxa"/>
        </w:trPr>
        <w:tc>
          <w:tcPr>
            <w:tcW w:w="2461" w:type="dxa"/>
          </w:tcPr>
          <w:p w14:paraId="044109E2" w14:textId="77777777" w:rsidR="00704699" w:rsidRPr="00C24B57" w:rsidRDefault="00704699" w:rsidP="00775481">
            <w:pPr>
              <w:rPr>
                <w:rFonts w:ascii="Calibri" w:hAnsi="Calibri"/>
                <w:b/>
              </w:rPr>
            </w:pPr>
            <w:r w:rsidRPr="00C24B57">
              <w:rPr>
                <w:rFonts w:ascii="Calibri" w:hAnsi="Calibri"/>
                <w:b/>
              </w:rPr>
              <w:t xml:space="preserve">Match Source </w:t>
            </w:r>
            <w:r w:rsidRPr="00B72BE5">
              <w:rPr>
                <w:rFonts w:ascii="Calibri" w:hAnsi="Calibri"/>
              </w:rPr>
              <w:t xml:space="preserve">(Name of source: </w:t>
            </w:r>
            <w:r>
              <w:rPr>
                <w:rFonts w:ascii="Calibri" w:hAnsi="Calibri"/>
              </w:rPr>
              <w:t>ex</w:t>
            </w:r>
            <w:r w:rsidRPr="00B72BE5">
              <w:rPr>
                <w:rFonts w:ascii="Calibri" w:hAnsi="Calibri"/>
              </w:rPr>
              <w:t>, Medicaid, ABC Foundation, client rent contributions</w:t>
            </w:r>
            <w:r>
              <w:rPr>
                <w:rFonts w:ascii="Calibri" w:hAnsi="Calibri"/>
              </w:rPr>
              <w:t>, etc.</w:t>
            </w:r>
            <w:r w:rsidRPr="00B72BE5">
              <w:rPr>
                <w:rFonts w:ascii="Calibri" w:hAnsi="Calibri"/>
              </w:rPr>
              <w:t>)</w:t>
            </w:r>
          </w:p>
        </w:tc>
        <w:tc>
          <w:tcPr>
            <w:tcW w:w="1789" w:type="dxa"/>
          </w:tcPr>
          <w:p w14:paraId="4E24E5CA" w14:textId="77777777" w:rsidR="00704699" w:rsidRPr="00C24B57" w:rsidRDefault="00704699" w:rsidP="00775481">
            <w:pPr>
              <w:rPr>
                <w:rFonts w:ascii="Calibri" w:hAnsi="Calibri"/>
                <w:b/>
              </w:rPr>
            </w:pPr>
            <w:r w:rsidRPr="00C24B57">
              <w:rPr>
                <w:rFonts w:ascii="Calibri" w:hAnsi="Calibri"/>
                <w:b/>
              </w:rPr>
              <w:t>Match Type (select one)</w:t>
            </w:r>
          </w:p>
        </w:tc>
        <w:tc>
          <w:tcPr>
            <w:tcW w:w="1775" w:type="dxa"/>
          </w:tcPr>
          <w:p w14:paraId="7890432E" w14:textId="77777777" w:rsidR="00704699" w:rsidRPr="00297F93" w:rsidRDefault="00704699" w:rsidP="00775481">
            <w:pPr>
              <w:jc w:val="center"/>
              <w:rPr>
                <w:rFonts w:ascii="Calibri" w:hAnsi="Calibri"/>
                <w:b/>
              </w:rPr>
            </w:pPr>
            <w:r w:rsidRPr="00297F93">
              <w:rPr>
                <w:b/>
              </w:rPr>
              <w:t>Date of written or expected commitment</w:t>
            </w:r>
          </w:p>
        </w:tc>
        <w:tc>
          <w:tcPr>
            <w:tcW w:w="1840" w:type="dxa"/>
          </w:tcPr>
          <w:p w14:paraId="516E42E1" w14:textId="77777777" w:rsidR="00704699" w:rsidRPr="00297F93" w:rsidRDefault="00704699" w:rsidP="00775481">
            <w:pPr>
              <w:jc w:val="center"/>
              <w:rPr>
                <w:rFonts w:ascii="Calibri" w:hAnsi="Calibri"/>
                <w:b/>
              </w:rPr>
            </w:pPr>
            <w:r w:rsidRPr="00297F93">
              <w:rPr>
                <w:rFonts w:ascii="Calibri" w:hAnsi="Calibri"/>
                <w:b/>
              </w:rPr>
              <w:t xml:space="preserve">Match Amount </w:t>
            </w:r>
            <w:r w:rsidRPr="00297F93">
              <w:rPr>
                <w:rFonts w:ascii="Calibri" w:hAnsi="Calibri"/>
              </w:rPr>
              <w:t>(Dollar amount, or value of in-kind)</w:t>
            </w:r>
          </w:p>
        </w:tc>
        <w:tc>
          <w:tcPr>
            <w:tcW w:w="1877" w:type="dxa"/>
          </w:tcPr>
          <w:p w14:paraId="0E08A5A8" w14:textId="77777777" w:rsidR="00704699" w:rsidRPr="00297F93" w:rsidRDefault="00704699" w:rsidP="00775481">
            <w:pPr>
              <w:jc w:val="center"/>
              <w:rPr>
                <w:rFonts w:ascii="Calibri" w:hAnsi="Calibri"/>
                <w:b/>
              </w:rPr>
            </w:pPr>
            <w:r w:rsidRPr="00297F93">
              <w:rPr>
                <w:b/>
              </w:rPr>
              <w:t>Amount of commitment being used as match for this project*</w:t>
            </w:r>
          </w:p>
        </w:tc>
        <w:tc>
          <w:tcPr>
            <w:tcW w:w="1846" w:type="dxa"/>
          </w:tcPr>
          <w:p w14:paraId="7CC7D16E" w14:textId="77777777" w:rsidR="00704699" w:rsidRPr="00297F93" w:rsidRDefault="00704699" w:rsidP="00775481">
            <w:pPr>
              <w:rPr>
                <w:rFonts w:ascii="Calibri" w:hAnsi="Calibri"/>
              </w:rPr>
            </w:pPr>
            <w:r w:rsidRPr="00297F93">
              <w:rPr>
                <w:rFonts w:ascii="Calibri" w:hAnsi="Calibri"/>
                <w:b/>
              </w:rPr>
              <w:t xml:space="preserve">How is this match used to support the project? </w:t>
            </w:r>
            <w:r w:rsidRPr="00297F93">
              <w:rPr>
                <w:rFonts w:ascii="Calibri" w:hAnsi="Calibri"/>
              </w:rPr>
              <w:t>If the match covers staffing, give the FTEs covered by the match.</w:t>
            </w:r>
          </w:p>
        </w:tc>
        <w:tc>
          <w:tcPr>
            <w:tcW w:w="1694" w:type="dxa"/>
            <w:gridSpan w:val="2"/>
          </w:tcPr>
          <w:p w14:paraId="18BA5A08" w14:textId="77777777" w:rsidR="00704699" w:rsidRPr="00297F93" w:rsidRDefault="00704699" w:rsidP="00775481">
            <w:pPr>
              <w:jc w:val="center"/>
              <w:rPr>
                <w:b/>
                <w:sz w:val="20"/>
              </w:rPr>
            </w:pPr>
            <w:r w:rsidRPr="00297F93">
              <w:rPr>
                <w:b/>
                <w:sz w:val="20"/>
              </w:rPr>
              <w:t xml:space="preserve">Copy of Written Commitment submitted to HAND as </w:t>
            </w:r>
            <w:r w:rsidRPr="007A4082">
              <w:rPr>
                <w:b/>
                <w:sz w:val="20"/>
              </w:rPr>
              <w:t>Attachment #19</w:t>
            </w:r>
            <w:r w:rsidRPr="00297F93">
              <w:rPr>
                <w:b/>
                <w:sz w:val="20"/>
              </w:rPr>
              <w:t>?</w:t>
            </w:r>
          </w:p>
          <w:p w14:paraId="401C9C21" w14:textId="77777777" w:rsidR="00704699" w:rsidRPr="00297F93" w:rsidRDefault="00704699" w:rsidP="00775481">
            <w:pPr>
              <w:jc w:val="center"/>
              <w:rPr>
                <w:rFonts w:ascii="Calibri" w:hAnsi="Calibri"/>
                <w:b/>
              </w:rPr>
            </w:pPr>
            <w:r w:rsidRPr="00297F93">
              <w:rPr>
                <w:b/>
                <w:sz w:val="20"/>
              </w:rPr>
              <w:t>(</w:t>
            </w:r>
            <w:r w:rsidRPr="00297F93">
              <w:rPr>
                <w:b/>
                <w:sz w:val="20"/>
              </w:rPr>
              <w:sym w:font="Wingdings 2" w:char="F050"/>
            </w:r>
            <w:r w:rsidRPr="00297F93">
              <w:rPr>
                <w:b/>
                <w:sz w:val="20"/>
              </w:rPr>
              <w:t xml:space="preserve"> if yes)</w:t>
            </w:r>
          </w:p>
        </w:tc>
      </w:tr>
      <w:tr w:rsidR="00704699" w14:paraId="2FFF621D" w14:textId="77777777" w:rsidTr="00775481">
        <w:trPr>
          <w:gridAfter w:val="1"/>
          <w:wAfter w:w="12" w:type="dxa"/>
        </w:trPr>
        <w:tc>
          <w:tcPr>
            <w:tcW w:w="2461" w:type="dxa"/>
          </w:tcPr>
          <w:p w14:paraId="6DA73A5A" w14:textId="77777777" w:rsidR="00704699" w:rsidRDefault="00704699" w:rsidP="00775481">
            <w:pPr>
              <w:rPr>
                <w:rFonts w:ascii="Calibri" w:hAnsi="Calibri"/>
              </w:rPr>
            </w:pPr>
          </w:p>
        </w:tc>
        <w:sdt>
          <w:sdtPr>
            <w:id w:val="517661231"/>
            <w:placeholder>
              <w:docPart w:val="3DD7849A7FE44B9DAB8BDD06C33C4736"/>
            </w:placeholder>
            <w:showingPlcHdr/>
            <w:dropDownList>
              <w:listItem w:value="Choose an item."/>
              <w:listItem w:displayText="Cash" w:value="Cash"/>
              <w:listItem w:displayText="In-Kind" w:value="In-Kind"/>
            </w:dropDownList>
          </w:sdtPr>
          <w:sdtEndPr/>
          <w:sdtContent>
            <w:tc>
              <w:tcPr>
                <w:tcW w:w="1789" w:type="dxa"/>
              </w:tcPr>
              <w:p w14:paraId="43766FA7"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31A6354E" w14:textId="77777777" w:rsidR="00704699" w:rsidRDefault="00704699" w:rsidP="00775481">
            <w:pPr>
              <w:rPr>
                <w:rFonts w:ascii="Calibri" w:hAnsi="Calibri"/>
              </w:rPr>
            </w:pPr>
          </w:p>
        </w:tc>
        <w:tc>
          <w:tcPr>
            <w:tcW w:w="1840" w:type="dxa"/>
          </w:tcPr>
          <w:p w14:paraId="5057D0CB" w14:textId="77777777" w:rsidR="00704699" w:rsidRDefault="00704699" w:rsidP="00775481">
            <w:pPr>
              <w:rPr>
                <w:rFonts w:ascii="Calibri" w:hAnsi="Calibri"/>
              </w:rPr>
            </w:pPr>
          </w:p>
        </w:tc>
        <w:tc>
          <w:tcPr>
            <w:tcW w:w="1877" w:type="dxa"/>
          </w:tcPr>
          <w:p w14:paraId="53F1E552" w14:textId="77777777" w:rsidR="00704699" w:rsidRDefault="00704699" w:rsidP="00775481">
            <w:pPr>
              <w:rPr>
                <w:rFonts w:ascii="Calibri" w:hAnsi="Calibri"/>
              </w:rPr>
            </w:pPr>
          </w:p>
        </w:tc>
        <w:tc>
          <w:tcPr>
            <w:tcW w:w="1846" w:type="dxa"/>
          </w:tcPr>
          <w:p w14:paraId="01F75202" w14:textId="77777777" w:rsidR="00704699" w:rsidRDefault="00704699" w:rsidP="00775481">
            <w:pPr>
              <w:rPr>
                <w:rFonts w:ascii="Calibri" w:hAnsi="Calibri"/>
              </w:rPr>
            </w:pPr>
          </w:p>
        </w:tc>
        <w:tc>
          <w:tcPr>
            <w:tcW w:w="1694" w:type="dxa"/>
            <w:gridSpan w:val="2"/>
          </w:tcPr>
          <w:p w14:paraId="0811DAB1" w14:textId="77777777" w:rsidR="00704699" w:rsidRDefault="00704699" w:rsidP="00775481">
            <w:pPr>
              <w:rPr>
                <w:rFonts w:ascii="Calibri" w:hAnsi="Calibri"/>
              </w:rPr>
            </w:pPr>
          </w:p>
        </w:tc>
      </w:tr>
      <w:tr w:rsidR="00704699" w14:paraId="276DC858" w14:textId="77777777" w:rsidTr="00775481">
        <w:trPr>
          <w:gridAfter w:val="1"/>
          <w:wAfter w:w="12" w:type="dxa"/>
        </w:trPr>
        <w:tc>
          <w:tcPr>
            <w:tcW w:w="2461" w:type="dxa"/>
          </w:tcPr>
          <w:p w14:paraId="7363CAA3" w14:textId="77777777" w:rsidR="00704699" w:rsidRDefault="00704699" w:rsidP="00775481">
            <w:pPr>
              <w:rPr>
                <w:rFonts w:ascii="Calibri" w:hAnsi="Calibri"/>
              </w:rPr>
            </w:pPr>
          </w:p>
        </w:tc>
        <w:sdt>
          <w:sdtPr>
            <w:id w:val="429015282"/>
            <w:placeholder>
              <w:docPart w:val="947EC8026EDB4CE893340C4EAE3D947A"/>
            </w:placeholder>
            <w:showingPlcHdr/>
            <w:dropDownList>
              <w:listItem w:value="Choose an item."/>
              <w:listItem w:displayText="Cash" w:value="Cash"/>
              <w:listItem w:displayText="In-Kind" w:value="In-Kind"/>
            </w:dropDownList>
          </w:sdtPr>
          <w:sdtEndPr/>
          <w:sdtContent>
            <w:tc>
              <w:tcPr>
                <w:tcW w:w="1789" w:type="dxa"/>
              </w:tcPr>
              <w:p w14:paraId="5661D78C"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0296EF8D" w14:textId="77777777" w:rsidR="00704699" w:rsidRDefault="00704699" w:rsidP="00775481">
            <w:pPr>
              <w:rPr>
                <w:rFonts w:ascii="Calibri" w:hAnsi="Calibri"/>
              </w:rPr>
            </w:pPr>
          </w:p>
        </w:tc>
        <w:tc>
          <w:tcPr>
            <w:tcW w:w="1840" w:type="dxa"/>
          </w:tcPr>
          <w:p w14:paraId="7370B7F4" w14:textId="77777777" w:rsidR="00704699" w:rsidRDefault="00704699" w:rsidP="00775481">
            <w:pPr>
              <w:rPr>
                <w:rFonts w:ascii="Calibri" w:hAnsi="Calibri"/>
              </w:rPr>
            </w:pPr>
          </w:p>
        </w:tc>
        <w:tc>
          <w:tcPr>
            <w:tcW w:w="1877" w:type="dxa"/>
          </w:tcPr>
          <w:p w14:paraId="464E13A3" w14:textId="77777777" w:rsidR="00704699" w:rsidRDefault="00704699" w:rsidP="00775481">
            <w:pPr>
              <w:rPr>
                <w:rFonts w:ascii="Calibri" w:hAnsi="Calibri"/>
              </w:rPr>
            </w:pPr>
          </w:p>
        </w:tc>
        <w:tc>
          <w:tcPr>
            <w:tcW w:w="1846" w:type="dxa"/>
          </w:tcPr>
          <w:p w14:paraId="3C5438B2" w14:textId="77777777" w:rsidR="00704699" w:rsidRDefault="00704699" w:rsidP="00775481">
            <w:pPr>
              <w:rPr>
                <w:rFonts w:ascii="Calibri" w:hAnsi="Calibri"/>
              </w:rPr>
            </w:pPr>
          </w:p>
        </w:tc>
        <w:tc>
          <w:tcPr>
            <w:tcW w:w="1694" w:type="dxa"/>
            <w:gridSpan w:val="2"/>
          </w:tcPr>
          <w:p w14:paraId="060FCE66" w14:textId="77777777" w:rsidR="00704699" w:rsidRDefault="00704699" w:rsidP="00775481">
            <w:pPr>
              <w:rPr>
                <w:rFonts w:ascii="Calibri" w:hAnsi="Calibri"/>
              </w:rPr>
            </w:pPr>
          </w:p>
        </w:tc>
      </w:tr>
      <w:tr w:rsidR="00704699" w14:paraId="1BACD774" w14:textId="77777777" w:rsidTr="00775481">
        <w:trPr>
          <w:gridAfter w:val="1"/>
          <w:wAfter w:w="12" w:type="dxa"/>
        </w:trPr>
        <w:tc>
          <w:tcPr>
            <w:tcW w:w="2461" w:type="dxa"/>
          </w:tcPr>
          <w:p w14:paraId="39AB8EAB" w14:textId="77777777" w:rsidR="00704699" w:rsidRDefault="00704699" w:rsidP="00775481">
            <w:pPr>
              <w:rPr>
                <w:rFonts w:ascii="Calibri" w:hAnsi="Calibri"/>
              </w:rPr>
            </w:pPr>
          </w:p>
        </w:tc>
        <w:sdt>
          <w:sdtPr>
            <w:id w:val="-866916361"/>
            <w:placeholder>
              <w:docPart w:val="50C65AD1237F43E597AD2A551C4B2FFE"/>
            </w:placeholder>
            <w:showingPlcHdr/>
            <w:dropDownList>
              <w:listItem w:value="Choose an item."/>
              <w:listItem w:displayText="Cash" w:value="Cash"/>
              <w:listItem w:displayText="In-Kind" w:value="In-Kind"/>
            </w:dropDownList>
          </w:sdtPr>
          <w:sdtEndPr/>
          <w:sdtContent>
            <w:tc>
              <w:tcPr>
                <w:tcW w:w="1789" w:type="dxa"/>
              </w:tcPr>
              <w:p w14:paraId="058D0087"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0D59FCAF" w14:textId="77777777" w:rsidR="00704699" w:rsidRDefault="00704699" w:rsidP="00775481">
            <w:pPr>
              <w:rPr>
                <w:rFonts w:ascii="Calibri" w:hAnsi="Calibri"/>
              </w:rPr>
            </w:pPr>
          </w:p>
        </w:tc>
        <w:tc>
          <w:tcPr>
            <w:tcW w:w="1840" w:type="dxa"/>
          </w:tcPr>
          <w:p w14:paraId="503F7D8C" w14:textId="77777777" w:rsidR="00704699" w:rsidRDefault="00704699" w:rsidP="00775481">
            <w:pPr>
              <w:rPr>
                <w:rFonts w:ascii="Calibri" w:hAnsi="Calibri"/>
              </w:rPr>
            </w:pPr>
          </w:p>
        </w:tc>
        <w:tc>
          <w:tcPr>
            <w:tcW w:w="1877" w:type="dxa"/>
          </w:tcPr>
          <w:p w14:paraId="2EC031A3" w14:textId="77777777" w:rsidR="00704699" w:rsidRDefault="00704699" w:rsidP="00775481">
            <w:pPr>
              <w:rPr>
                <w:rFonts w:ascii="Calibri" w:hAnsi="Calibri"/>
              </w:rPr>
            </w:pPr>
          </w:p>
        </w:tc>
        <w:tc>
          <w:tcPr>
            <w:tcW w:w="1846" w:type="dxa"/>
          </w:tcPr>
          <w:p w14:paraId="1E3D0286" w14:textId="77777777" w:rsidR="00704699" w:rsidRDefault="00704699" w:rsidP="00775481">
            <w:pPr>
              <w:rPr>
                <w:rFonts w:ascii="Calibri" w:hAnsi="Calibri"/>
              </w:rPr>
            </w:pPr>
          </w:p>
        </w:tc>
        <w:tc>
          <w:tcPr>
            <w:tcW w:w="1694" w:type="dxa"/>
            <w:gridSpan w:val="2"/>
          </w:tcPr>
          <w:p w14:paraId="25968D06" w14:textId="77777777" w:rsidR="00704699" w:rsidRDefault="00704699" w:rsidP="00775481">
            <w:pPr>
              <w:rPr>
                <w:rFonts w:ascii="Calibri" w:hAnsi="Calibri"/>
              </w:rPr>
            </w:pPr>
          </w:p>
        </w:tc>
      </w:tr>
      <w:tr w:rsidR="00704699" w14:paraId="531A7324" w14:textId="77777777" w:rsidTr="00775481">
        <w:trPr>
          <w:gridAfter w:val="1"/>
          <w:wAfter w:w="12" w:type="dxa"/>
        </w:trPr>
        <w:tc>
          <w:tcPr>
            <w:tcW w:w="2461" w:type="dxa"/>
          </w:tcPr>
          <w:p w14:paraId="50D2406D" w14:textId="77777777" w:rsidR="00704699" w:rsidRDefault="00704699" w:rsidP="00775481">
            <w:pPr>
              <w:rPr>
                <w:rFonts w:ascii="Calibri" w:hAnsi="Calibri"/>
              </w:rPr>
            </w:pPr>
          </w:p>
        </w:tc>
        <w:sdt>
          <w:sdtPr>
            <w:id w:val="618568990"/>
            <w:placeholder>
              <w:docPart w:val="E566ED3B2BA04137A06C87A94A3B8D66"/>
            </w:placeholder>
            <w:showingPlcHdr/>
            <w:dropDownList>
              <w:listItem w:value="Choose an item."/>
              <w:listItem w:displayText="Cash" w:value="Cash"/>
              <w:listItem w:displayText="In-Kind" w:value="In-Kind"/>
            </w:dropDownList>
          </w:sdtPr>
          <w:sdtEndPr/>
          <w:sdtContent>
            <w:tc>
              <w:tcPr>
                <w:tcW w:w="1789" w:type="dxa"/>
              </w:tcPr>
              <w:p w14:paraId="2CFE73C9"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38ACA5DC" w14:textId="77777777" w:rsidR="00704699" w:rsidRDefault="00704699" w:rsidP="00775481">
            <w:pPr>
              <w:rPr>
                <w:rFonts w:ascii="Calibri" w:hAnsi="Calibri"/>
              </w:rPr>
            </w:pPr>
          </w:p>
        </w:tc>
        <w:tc>
          <w:tcPr>
            <w:tcW w:w="1840" w:type="dxa"/>
          </w:tcPr>
          <w:p w14:paraId="5263B978" w14:textId="77777777" w:rsidR="00704699" w:rsidRDefault="00704699" w:rsidP="00775481">
            <w:pPr>
              <w:rPr>
                <w:rFonts w:ascii="Calibri" w:hAnsi="Calibri"/>
              </w:rPr>
            </w:pPr>
          </w:p>
        </w:tc>
        <w:tc>
          <w:tcPr>
            <w:tcW w:w="1877" w:type="dxa"/>
          </w:tcPr>
          <w:p w14:paraId="56CF148C" w14:textId="77777777" w:rsidR="00704699" w:rsidRDefault="00704699" w:rsidP="00775481">
            <w:pPr>
              <w:rPr>
                <w:rFonts w:ascii="Calibri" w:hAnsi="Calibri"/>
              </w:rPr>
            </w:pPr>
          </w:p>
        </w:tc>
        <w:tc>
          <w:tcPr>
            <w:tcW w:w="1846" w:type="dxa"/>
          </w:tcPr>
          <w:p w14:paraId="61542489" w14:textId="77777777" w:rsidR="00704699" w:rsidRDefault="00704699" w:rsidP="00775481">
            <w:pPr>
              <w:rPr>
                <w:rFonts w:ascii="Calibri" w:hAnsi="Calibri"/>
              </w:rPr>
            </w:pPr>
          </w:p>
        </w:tc>
        <w:tc>
          <w:tcPr>
            <w:tcW w:w="1694" w:type="dxa"/>
            <w:gridSpan w:val="2"/>
          </w:tcPr>
          <w:p w14:paraId="740A8843" w14:textId="77777777" w:rsidR="00704699" w:rsidRDefault="00704699" w:rsidP="00775481">
            <w:pPr>
              <w:rPr>
                <w:rFonts w:ascii="Calibri" w:hAnsi="Calibri"/>
              </w:rPr>
            </w:pPr>
          </w:p>
        </w:tc>
      </w:tr>
      <w:tr w:rsidR="00704699" w14:paraId="25E25B0A" w14:textId="77777777" w:rsidTr="00775481">
        <w:trPr>
          <w:gridAfter w:val="1"/>
          <w:wAfter w:w="12" w:type="dxa"/>
        </w:trPr>
        <w:tc>
          <w:tcPr>
            <w:tcW w:w="2461" w:type="dxa"/>
          </w:tcPr>
          <w:p w14:paraId="38C00F36" w14:textId="77777777" w:rsidR="00704699" w:rsidRDefault="00704699" w:rsidP="00775481">
            <w:pPr>
              <w:rPr>
                <w:rFonts w:ascii="Calibri" w:hAnsi="Calibri"/>
              </w:rPr>
            </w:pPr>
          </w:p>
        </w:tc>
        <w:sdt>
          <w:sdtPr>
            <w:id w:val="-1751266318"/>
            <w:placeholder>
              <w:docPart w:val="2FE1DB1F7F46482DB56487892C4C5150"/>
            </w:placeholder>
            <w:showingPlcHdr/>
            <w:dropDownList>
              <w:listItem w:value="Choose an item."/>
              <w:listItem w:displayText="Cash" w:value="Cash"/>
              <w:listItem w:displayText="In-Kind" w:value="In-Kind"/>
            </w:dropDownList>
          </w:sdtPr>
          <w:sdtEndPr/>
          <w:sdtContent>
            <w:tc>
              <w:tcPr>
                <w:tcW w:w="1789" w:type="dxa"/>
              </w:tcPr>
              <w:p w14:paraId="3B144A02"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1467FBD5" w14:textId="77777777" w:rsidR="00704699" w:rsidRDefault="00704699" w:rsidP="00775481">
            <w:pPr>
              <w:rPr>
                <w:rFonts w:ascii="MS Gothic" w:eastAsia="MS Gothic" w:hAnsi="MS Gothic"/>
              </w:rPr>
            </w:pPr>
          </w:p>
        </w:tc>
        <w:tc>
          <w:tcPr>
            <w:tcW w:w="1840" w:type="dxa"/>
          </w:tcPr>
          <w:p w14:paraId="7434CA55" w14:textId="77777777" w:rsidR="00704699" w:rsidRDefault="00704699" w:rsidP="00775481">
            <w:pPr>
              <w:rPr>
                <w:rFonts w:ascii="Calibri" w:hAnsi="Calibri"/>
              </w:rPr>
            </w:pPr>
          </w:p>
        </w:tc>
        <w:tc>
          <w:tcPr>
            <w:tcW w:w="1877" w:type="dxa"/>
          </w:tcPr>
          <w:p w14:paraId="2843024F" w14:textId="77777777" w:rsidR="00704699" w:rsidRDefault="00704699" w:rsidP="00775481">
            <w:pPr>
              <w:rPr>
                <w:rFonts w:ascii="Calibri" w:hAnsi="Calibri"/>
              </w:rPr>
            </w:pPr>
          </w:p>
        </w:tc>
        <w:tc>
          <w:tcPr>
            <w:tcW w:w="1846" w:type="dxa"/>
          </w:tcPr>
          <w:p w14:paraId="2DBC6C0A" w14:textId="77777777" w:rsidR="00704699" w:rsidRDefault="00704699" w:rsidP="00775481">
            <w:pPr>
              <w:rPr>
                <w:rFonts w:ascii="Calibri" w:hAnsi="Calibri"/>
              </w:rPr>
            </w:pPr>
          </w:p>
        </w:tc>
        <w:tc>
          <w:tcPr>
            <w:tcW w:w="1694" w:type="dxa"/>
            <w:gridSpan w:val="2"/>
          </w:tcPr>
          <w:p w14:paraId="30897F38" w14:textId="77777777" w:rsidR="00704699" w:rsidRDefault="00704699" w:rsidP="00775481">
            <w:pPr>
              <w:rPr>
                <w:rFonts w:ascii="Calibri" w:hAnsi="Calibri"/>
              </w:rPr>
            </w:pPr>
          </w:p>
        </w:tc>
      </w:tr>
      <w:tr w:rsidR="00704699" w14:paraId="38653278" w14:textId="77777777" w:rsidTr="00775481">
        <w:trPr>
          <w:gridAfter w:val="1"/>
          <w:wAfter w:w="12" w:type="dxa"/>
        </w:trPr>
        <w:tc>
          <w:tcPr>
            <w:tcW w:w="2461" w:type="dxa"/>
          </w:tcPr>
          <w:p w14:paraId="77CB6459" w14:textId="77777777" w:rsidR="00704699" w:rsidRDefault="00704699" w:rsidP="00775481">
            <w:pPr>
              <w:rPr>
                <w:rFonts w:ascii="Calibri" w:hAnsi="Calibri"/>
              </w:rPr>
            </w:pPr>
          </w:p>
        </w:tc>
        <w:sdt>
          <w:sdtPr>
            <w:id w:val="-1808543558"/>
            <w:placeholder>
              <w:docPart w:val="379FD101357845BDBC4EA3FE091D59C5"/>
            </w:placeholder>
            <w:showingPlcHdr/>
            <w:dropDownList>
              <w:listItem w:value="Choose an item."/>
              <w:listItem w:displayText="Cash" w:value="Cash"/>
              <w:listItem w:displayText="In-Kind" w:value="In-Kind"/>
            </w:dropDownList>
          </w:sdtPr>
          <w:sdtEndPr/>
          <w:sdtContent>
            <w:tc>
              <w:tcPr>
                <w:tcW w:w="1789" w:type="dxa"/>
              </w:tcPr>
              <w:p w14:paraId="50D5A2BE" w14:textId="77777777" w:rsidR="00704699" w:rsidRPr="00297F93" w:rsidRDefault="00704699" w:rsidP="00775481">
                <w:pPr>
                  <w:rPr>
                    <w:rFonts w:ascii="Calibri" w:hAnsi="Calibri"/>
                  </w:rPr>
                </w:pPr>
                <w:r w:rsidRPr="00297F93">
                  <w:rPr>
                    <w:rStyle w:val="PlaceholderText"/>
                    <w:color w:val="auto"/>
                  </w:rPr>
                  <w:t>Choose an item.</w:t>
                </w:r>
              </w:p>
            </w:tc>
          </w:sdtContent>
        </w:sdt>
        <w:tc>
          <w:tcPr>
            <w:tcW w:w="1775" w:type="dxa"/>
          </w:tcPr>
          <w:p w14:paraId="2ED128F8" w14:textId="77777777" w:rsidR="00704699" w:rsidRDefault="00704699" w:rsidP="00775481">
            <w:pPr>
              <w:rPr>
                <w:rFonts w:ascii="MS Gothic" w:eastAsia="MS Gothic" w:hAnsi="MS Gothic"/>
              </w:rPr>
            </w:pPr>
          </w:p>
        </w:tc>
        <w:tc>
          <w:tcPr>
            <w:tcW w:w="1840" w:type="dxa"/>
          </w:tcPr>
          <w:p w14:paraId="291D72AF" w14:textId="77777777" w:rsidR="00704699" w:rsidRDefault="00704699" w:rsidP="00775481">
            <w:pPr>
              <w:rPr>
                <w:rFonts w:ascii="Calibri" w:hAnsi="Calibri"/>
              </w:rPr>
            </w:pPr>
          </w:p>
        </w:tc>
        <w:tc>
          <w:tcPr>
            <w:tcW w:w="1877" w:type="dxa"/>
          </w:tcPr>
          <w:p w14:paraId="69C56D14" w14:textId="77777777" w:rsidR="00704699" w:rsidRDefault="00704699" w:rsidP="00775481">
            <w:pPr>
              <w:rPr>
                <w:rFonts w:ascii="Calibri" w:hAnsi="Calibri"/>
              </w:rPr>
            </w:pPr>
          </w:p>
        </w:tc>
        <w:tc>
          <w:tcPr>
            <w:tcW w:w="1846" w:type="dxa"/>
          </w:tcPr>
          <w:p w14:paraId="55F6795F" w14:textId="77777777" w:rsidR="00704699" w:rsidRDefault="00704699" w:rsidP="00775481">
            <w:pPr>
              <w:rPr>
                <w:rFonts w:ascii="Calibri" w:hAnsi="Calibri"/>
              </w:rPr>
            </w:pPr>
          </w:p>
        </w:tc>
        <w:tc>
          <w:tcPr>
            <w:tcW w:w="1694" w:type="dxa"/>
            <w:gridSpan w:val="2"/>
          </w:tcPr>
          <w:p w14:paraId="6B9B1AEF" w14:textId="77777777" w:rsidR="00704699" w:rsidRDefault="00704699" w:rsidP="00775481">
            <w:pPr>
              <w:rPr>
                <w:rFonts w:ascii="Calibri" w:hAnsi="Calibri"/>
              </w:rPr>
            </w:pPr>
          </w:p>
        </w:tc>
      </w:tr>
      <w:tr w:rsidR="00704699" w14:paraId="22F599B5" w14:textId="77777777" w:rsidTr="00775481">
        <w:tc>
          <w:tcPr>
            <w:tcW w:w="11600" w:type="dxa"/>
            <w:gridSpan w:val="7"/>
          </w:tcPr>
          <w:p w14:paraId="1D4DF1F3" w14:textId="77777777" w:rsidR="00704699" w:rsidRDefault="00704699" w:rsidP="00775481">
            <w:pPr>
              <w:jc w:val="right"/>
              <w:rPr>
                <w:rFonts w:ascii="Calibri" w:hAnsi="Calibri"/>
              </w:rPr>
            </w:pPr>
            <w:r w:rsidRPr="00297F93">
              <w:rPr>
                <w:b/>
              </w:rPr>
              <w:t xml:space="preserve">Total (should equal </w:t>
            </w:r>
            <w:r w:rsidRPr="00AB26ED">
              <w:rPr>
                <w:b/>
              </w:rPr>
              <w:t>line 11 in summary</w:t>
            </w:r>
            <w:r w:rsidRPr="00297F93">
              <w:rPr>
                <w:b/>
              </w:rPr>
              <w:t xml:space="preserve"> budget chart</w:t>
            </w:r>
          </w:p>
        </w:tc>
        <w:tc>
          <w:tcPr>
            <w:tcW w:w="1694" w:type="dxa"/>
            <w:gridSpan w:val="2"/>
          </w:tcPr>
          <w:p w14:paraId="5247AE46" w14:textId="77777777" w:rsidR="00704699" w:rsidRDefault="00704699" w:rsidP="00775481">
            <w:pPr>
              <w:rPr>
                <w:rFonts w:ascii="Calibri" w:hAnsi="Calibri"/>
              </w:rPr>
            </w:pPr>
          </w:p>
        </w:tc>
      </w:tr>
    </w:tbl>
    <w:p w14:paraId="43168C45" w14:textId="77777777" w:rsidR="00704699" w:rsidRPr="00297F93" w:rsidRDefault="00704699" w:rsidP="00704699">
      <w:pPr>
        <w:rPr>
          <w:rFonts w:ascii="Calibri" w:hAnsi="Calibri"/>
          <w:i/>
        </w:rPr>
      </w:pPr>
      <w:r w:rsidRPr="00297F93">
        <w:rPr>
          <w:rFonts w:ascii="Calibri" w:hAnsi="Calibri"/>
          <w:i/>
        </w:rPr>
        <w:t>Add additional lines to the table as needed.</w:t>
      </w:r>
    </w:p>
    <w:p w14:paraId="531012E6" w14:textId="77777777" w:rsidR="00704699" w:rsidRPr="001D17D1" w:rsidRDefault="00704699" w:rsidP="00704699">
      <w:pPr>
        <w:rPr>
          <w:b/>
          <w:highlight w:val="yellow"/>
          <w:u w:val="single"/>
        </w:rPr>
      </w:pPr>
    </w:p>
    <w:p w14:paraId="2AB1E79C" w14:textId="77777777" w:rsidR="00704699" w:rsidRPr="00297F93" w:rsidRDefault="00704699" w:rsidP="00704699">
      <w:r w:rsidRPr="00297F93">
        <w:t xml:space="preserve">*An agency may split up a source of match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(ie, it may not use all of the $10,000 as match for Project A and all of the $10,000 as match for Project B).  HAND will be reviewing the matching sources across all of an agency’s project applications to ensure no one source is used in total as match for more than one project. </w:t>
      </w:r>
    </w:p>
    <w:p w14:paraId="060F0E49" w14:textId="77777777" w:rsidR="00704699" w:rsidRPr="001D17D1" w:rsidRDefault="00704699" w:rsidP="00704699">
      <w:pPr>
        <w:rPr>
          <w:b/>
          <w:highlight w:val="yellow"/>
          <w:u w:val="single"/>
        </w:rPr>
      </w:pPr>
    </w:p>
    <w:p w14:paraId="0AA3CC5B" w14:textId="77777777" w:rsidR="00704699" w:rsidRDefault="00704699" w:rsidP="00704699">
      <w:pPr>
        <w:rPr>
          <w:rFonts w:ascii="Calibri" w:hAnsi="Calibri"/>
        </w:rPr>
      </w:pPr>
    </w:p>
    <w:p w14:paraId="48E37DA0" w14:textId="77777777" w:rsidR="00704699" w:rsidRDefault="00704699" w:rsidP="00704699">
      <w:pPr>
        <w:rPr>
          <w:rFonts w:ascii="Calibri" w:hAnsi="Calibri"/>
        </w:rPr>
      </w:pPr>
    </w:p>
    <w:p w14:paraId="5A57304D" w14:textId="77777777" w:rsidR="00704699" w:rsidRDefault="00704699" w:rsidP="00704699">
      <w:pPr>
        <w:rPr>
          <w:rFonts w:ascii="Calibri" w:hAnsi="Calibri"/>
        </w:rPr>
      </w:pPr>
    </w:p>
    <w:p w14:paraId="5DE4D742" w14:textId="77777777" w:rsidR="00704699" w:rsidRDefault="00704699" w:rsidP="00704699">
      <w:pPr>
        <w:rPr>
          <w:rFonts w:ascii="Calibri" w:hAnsi="Calibri"/>
        </w:rPr>
      </w:pPr>
    </w:p>
    <w:p w14:paraId="2F22DE49" w14:textId="77777777" w:rsidR="00704699" w:rsidRDefault="00704699" w:rsidP="00704699">
      <w:pPr>
        <w:rPr>
          <w:rFonts w:ascii="Calibri" w:hAnsi="Calibri"/>
        </w:rPr>
      </w:pPr>
    </w:p>
    <w:p w14:paraId="67B67228" w14:textId="77777777" w:rsidR="00704699" w:rsidRPr="00A17594" w:rsidRDefault="00704699" w:rsidP="00704699">
      <w:pPr>
        <w:rPr>
          <w:rFonts w:ascii="Calibri" w:hAnsi="Calibri"/>
        </w:rPr>
      </w:pPr>
    </w:p>
    <w:p w14:paraId="5D4647FD" w14:textId="77777777" w:rsidR="00704699" w:rsidRPr="00AB26ED" w:rsidRDefault="00704699" w:rsidP="00704699">
      <w:pPr>
        <w:rPr>
          <w:rFonts w:ascii="Calibri" w:hAnsi="Calibri"/>
          <w:b/>
          <w:color w:val="4F81BD" w:themeColor="accent1"/>
          <w:sz w:val="24"/>
          <w:u w:val="single"/>
        </w:rPr>
      </w:pPr>
      <w:r w:rsidRPr="00AB26ED">
        <w:rPr>
          <w:rFonts w:ascii="Calibri" w:hAnsi="Calibri"/>
          <w:b/>
          <w:color w:val="4F81BD" w:themeColor="accent1"/>
          <w:sz w:val="24"/>
          <w:u w:val="single"/>
        </w:rPr>
        <w:t>Part 4: Other Funding Sources</w:t>
      </w:r>
    </w:p>
    <w:p w14:paraId="6C449E7B" w14:textId="77777777" w:rsidR="00704699" w:rsidRPr="00F17DFE" w:rsidRDefault="00704699" w:rsidP="00704699"/>
    <w:p w14:paraId="1F80D244" w14:textId="77777777" w:rsidR="00704699" w:rsidRPr="00F17DFE" w:rsidRDefault="00704699" w:rsidP="00704699">
      <w:r w:rsidRPr="00F17DFE">
        <w:t xml:space="preserve">Other than the “Other Sources of Income” given in Step 2 and the “Match Details” given in Step 3, please indicate any other sources of funding used to support this project. If there are no other sources, </w:t>
      </w:r>
      <w:r>
        <w:t xml:space="preserve">then leave this table blank.  </w:t>
      </w:r>
    </w:p>
    <w:p w14:paraId="2C0F3EAA" w14:textId="77777777" w:rsidR="00704699" w:rsidRDefault="00704699" w:rsidP="00704699">
      <w:pPr>
        <w:rPr>
          <w:highlight w:val="yellow"/>
        </w:rPr>
      </w:pPr>
    </w:p>
    <w:p w14:paraId="5FE3CFEE" w14:textId="77777777" w:rsidR="00704699" w:rsidRPr="00AE7BDB" w:rsidRDefault="00704699" w:rsidP="00704699">
      <w:pPr>
        <w:rPr>
          <w:highlight w:val="yellow"/>
        </w:rPr>
      </w:pPr>
    </w:p>
    <w:tbl>
      <w:tblPr>
        <w:tblStyle w:val="TableGrid"/>
        <w:tblW w:w="13675" w:type="dxa"/>
        <w:tblLook w:val="04A0" w:firstRow="1" w:lastRow="0" w:firstColumn="1" w:lastColumn="0" w:noHBand="0" w:noVBand="1"/>
      </w:tblPr>
      <w:tblGrid>
        <w:gridCol w:w="2399"/>
        <w:gridCol w:w="2851"/>
        <w:gridCol w:w="3655"/>
        <w:gridCol w:w="4770"/>
      </w:tblGrid>
      <w:tr w:rsidR="00704699" w14:paraId="3A8F0CB8" w14:textId="77777777" w:rsidTr="00775481">
        <w:trPr>
          <w:tblHeader/>
        </w:trPr>
        <w:tc>
          <w:tcPr>
            <w:tcW w:w="2399" w:type="dxa"/>
          </w:tcPr>
          <w:p w14:paraId="41ACC4F0" w14:textId="77777777" w:rsidR="00704699" w:rsidRPr="00C24B57" w:rsidRDefault="00704699" w:rsidP="00775481">
            <w:pPr>
              <w:rPr>
                <w:rFonts w:ascii="Calibri" w:hAnsi="Calibri"/>
                <w:b/>
              </w:rPr>
            </w:pPr>
            <w:r>
              <w:rPr>
                <w:rFonts w:ascii="Calibri" w:hAnsi="Calibri"/>
                <w:b/>
              </w:rPr>
              <w:t>Other Funding</w:t>
            </w:r>
            <w:r w:rsidRPr="00C24B57">
              <w:rPr>
                <w:rFonts w:ascii="Calibri" w:hAnsi="Calibri"/>
                <w:b/>
              </w:rPr>
              <w:t xml:space="preserve"> Source</w:t>
            </w:r>
            <w:r>
              <w:rPr>
                <w:rFonts w:ascii="Calibri" w:hAnsi="Calibri"/>
                <w:b/>
              </w:rPr>
              <w:t xml:space="preserve"> </w:t>
            </w:r>
            <w:r w:rsidRPr="00B72BE5">
              <w:rPr>
                <w:rFonts w:ascii="Calibri" w:hAnsi="Calibri"/>
              </w:rPr>
              <w:t>(Name of source)</w:t>
            </w:r>
          </w:p>
        </w:tc>
        <w:tc>
          <w:tcPr>
            <w:tcW w:w="2851" w:type="dxa"/>
          </w:tcPr>
          <w:p w14:paraId="1C0BFF1C" w14:textId="77777777" w:rsidR="00704699" w:rsidRPr="00C24B57" w:rsidRDefault="00704699" w:rsidP="00775481">
            <w:pPr>
              <w:rPr>
                <w:rFonts w:ascii="Calibri" w:hAnsi="Calibri"/>
                <w:b/>
              </w:rPr>
            </w:pPr>
            <w:r>
              <w:rPr>
                <w:rFonts w:ascii="Calibri" w:hAnsi="Calibri"/>
                <w:b/>
              </w:rPr>
              <w:t xml:space="preserve">Other Funding Source </w:t>
            </w:r>
            <w:r w:rsidRPr="00C24B57">
              <w:rPr>
                <w:rFonts w:ascii="Calibri" w:hAnsi="Calibri"/>
                <w:b/>
              </w:rPr>
              <w:t xml:space="preserve">Amount </w:t>
            </w:r>
          </w:p>
        </w:tc>
        <w:tc>
          <w:tcPr>
            <w:tcW w:w="3655" w:type="dxa"/>
          </w:tcPr>
          <w:p w14:paraId="1346996F" w14:textId="77777777" w:rsidR="00704699" w:rsidRPr="00F17DFE" w:rsidRDefault="00704699" w:rsidP="00775481">
            <w:pPr>
              <w:rPr>
                <w:rFonts w:ascii="Calibri" w:hAnsi="Calibri"/>
              </w:rPr>
            </w:pPr>
            <w:r w:rsidRPr="00C24B57">
              <w:rPr>
                <w:rFonts w:ascii="Calibri" w:hAnsi="Calibri"/>
                <w:b/>
              </w:rPr>
              <w:t xml:space="preserve">How </w:t>
            </w:r>
            <w:r>
              <w:rPr>
                <w:rFonts w:ascii="Calibri" w:hAnsi="Calibri"/>
                <w:b/>
              </w:rPr>
              <w:t xml:space="preserve">does this other source of funding </w:t>
            </w:r>
            <w:r w:rsidRPr="00C24B57">
              <w:rPr>
                <w:rFonts w:ascii="Calibri" w:hAnsi="Calibri"/>
                <w:b/>
              </w:rPr>
              <w:t xml:space="preserve">support the project? </w:t>
            </w:r>
            <w:r>
              <w:rPr>
                <w:rFonts w:ascii="Calibri" w:hAnsi="Calibri"/>
              </w:rPr>
              <w:t>If the other source covers staffing, give the FTEs covered by the source.</w:t>
            </w:r>
          </w:p>
        </w:tc>
        <w:tc>
          <w:tcPr>
            <w:tcW w:w="4770" w:type="dxa"/>
          </w:tcPr>
          <w:p w14:paraId="1678FD03" w14:textId="77777777" w:rsidR="00704699" w:rsidRPr="000F105A" w:rsidRDefault="00704699" w:rsidP="00775481">
            <w:pPr>
              <w:rPr>
                <w:rFonts w:ascii="Calibri" w:hAnsi="Calibri"/>
                <w:b/>
              </w:rPr>
            </w:pPr>
            <w:r w:rsidRPr="000F105A">
              <w:rPr>
                <w:b/>
              </w:rPr>
              <w:t>Actual or expected commitment from the funding source?</w:t>
            </w:r>
            <w:r>
              <w:rPr>
                <w:b/>
              </w:rPr>
              <w:t xml:space="preserve"> If expected, give the date the agency expects to receive the funds.</w:t>
            </w:r>
            <w:r w:rsidRPr="000F105A">
              <w:rPr>
                <w:b/>
              </w:rPr>
              <w:t xml:space="preserve"> (select one)</w:t>
            </w:r>
          </w:p>
        </w:tc>
      </w:tr>
      <w:tr w:rsidR="00704699" w14:paraId="499C02CD" w14:textId="77777777" w:rsidTr="00775481">
        <w:tc>
          <w:tcPr>
            <w:tcW w:w="2399" w:type="dxa"/>
          </w:tcPr>
          <w:p w14:paraId="1CE7C444" w14:textId="77777777" w:rsidR="00704699" w:rsidRDefault="00704699" w:rsidP="00775481">
            <w:pPr>
              <w:rPr>
                <w:rFonts w:ascii="Calibri" w:hAnsi="Calibri"/>
              </w:rPr>
            </w:pPr>
          </w:p>
        </w:tc>
        <w:tc>
          <w:tcPr>
            <w:tcW w:w="2851" w:type="dxa"/>
          </w:tcPr>
          <w:p w14:paraId="02611AE1" w14:textId="77777777" w:rsidR="00704699" w:rsidRDefault="00704699" w:rsidP="00775481">
            <w:pPr>
              <w:rPr>
                <w:rFonts w:ascii="Calibri" w:hAnsi="Calibri"/>
              </w:rPr>
            </w:pPr>
          </w:p>
        </w:tc>
        <w:tc>
          <w:tcPr>
            <w:tcW w:w="3655" w:type="dxa"/>
          </w:tcPr>
          <w:p w14:paraId="6250E9BA" w14:textId="77777777" w:rsidR="00704699" w:rsidRDefault="00704699" w:rsidP="00775481">
            <w:pPr>
              <w:rPr>
                <w:rFonts w:ascii="Calibri" w:hAnsi="Calibri"/>
              </w:rPr>
            </w:pPr>
          </w:p>
        </w:tc>
        <w:tc>
          <w:tcPr>
            <w:tcW w:w="4770" w:type="dxa"/>
          </w:tcPr>
          <w:p w14:paraId="5523630E" w14:textId="77777777" w:rsidR="00704699" w:rsidRPr="000F105A" w:rsidRDefault="00704699" w:rsidP="00775481">
            <w:pPr>
              <w:rPr>
                <w:rFonts w:ascii="Calibri" w:hAnsi="Calibri"/>
              </w:rPr>
            </w:pPr>
            <w:r w:rsidRPr="000F105A">
              <w:t xml:space="preserve">__ </w:t>
            </w:r>
            <w:r>
              <w:t xml:space="preserve">committed </w:t>
            </w:r>
            <w:r w:rsidRPr="000F105A">
              <w:t xml:space="preserve">  __ expected</w:t>
            </w:r>
            <w:r>
              <w:t xml:space="preserve"> (date_____)</w:t>
            </w:r>
          </w:p>
        </w:tc>
      </w:tr>
      <w:tr w:rsidR="00704699" w14:paraId="14EA2292" w14:textId="77777777" w:rsidTr="00775481">
        <w:tc>
          <w:tcPr>
            <w:tcW w:w="2399" w:type="dxa"/>
          </w:tcPr>
          <w:p w14:paraId="01244FD6" w14:textId="77777777" w:rsidR="00704699" w:rsidRDefault="00704699" w:rsidP="00775481">
            <w:pPr>
              <w:rPr>
                <w:rFonts w:ascii="Calibri" w:hAnsi="Calibri"/>
              </w:rPr>
            </w:pPr>
          </w:p>
        </w:tc>
        <w:tc>
          <w:tcPr>
            <w:tcW w:w="2851" w:type="dxa"/>
          </w:tcPr>
          <w:p w14:paraId="691784A7" w14:textId="77777777" w:rsidR="00704699" w:rsidRDefault="00704699" w:rsidP="00775481">
            <w:pPr>
              <w:rPr>
                <w:rFonts w:ascii="Calibri" w:hAnsi="Calibri"/>
              </w:rPr>
            </w:pPr>
          </w:p>
        </w:tc>
        <w:tc>
          <w:tcPr>
            <w:tcW w:w="3655" w:type="dxa"/>
          </w:tcPr>
          <w:p w14:paraId="4648F88C" w14:textId="77777777" w:rsidR="00704699" w:rsidRDefault="00704699" w:rsidP="00775481">
            <w:pPr>
              <w:rPr>
                <w:rFonts w:ascii="Calibri" w:hAnsi="Calibri"/>
              </w:rPr>
            </w:pPr>
          </w:p>
        </w:tc>
        <w:tc>
          <w:tcPr>
            <w:tcW w:w="4770" w:type="dxa"/>
          </w:tcPr>
          <w:p w14:paraId="7873FE27" w14:textId="77777777" w:rsidR="00704699" w:rsidRPr="000F105A" w:rsidRDefault="00704699" w:rsidP="00775481">
            <w:pPr>
              <w:rPr>
                <w:rFonts w:ascii="Calibri" w:hAnsi="Calibri"/>
              </w:rPr>
            </w:pPr>
            <w:r w:rsidRPr="00902B62">
              <w:t>__ committed   __ expected (date_____)</w:t>
            </w:r>
          </w:p>
        </w:tc>
      </w:tr>
      <w:tr w:rsidR="00704699" w14:paraId="258624DE" w14:textId="77777777" w:rsidTr="00775481">
        <w:tc>
          <w:tcPr>
            <w:tcW w:w="2399" w:type="dxa"/>
          </w:tcPr>
          <w:p w14:paraId="753CED03" w14:textId="77777777" w:rsidR="00704699" w:rsidRDefault="00704699" w:rsidP="00775481">
            <w:pPr>
              <w:rPr>
                <w:rFonts w:ascii="Calibri" w:hAnsi="Calibri"/>
              </w:rPr>
            </w:pPr>
          </w:p>
        </w:tc>
        <w:tc>
          <w:tcPr>
            <w:tcW w:w="2851" w:type="dxa"/>
          </w:tcPr>
          <w:p w14:paraId="3D5D9236" w14:textId="77777777" w:rsidR="00704699" w:rsidRDefault="00704699" w:rsidP="00775481">
            <w:pPr>
              <w:rPr>
                <w:rFonts w:ascii="Calibri" w:hAnsi="Calibri"/>
              </w:rPr>
            </w:pPr>
          </w:p>
        </w:tc>
        <w:tc>
          <w:tcPr>
            <w:tcW w:w="3655" w:type="dxa"/>
          </w:tcPr>
          <w:p w14:paraId="49BF00DA" w14:textId="77777777" w:rsidR="00704699" w:rsidRDefault="00704699" w:rsidP="00775481">
            <w:pPr>
              <w:rPr>
                <w:rFonts w:ascii="Calibri" w:hAnsi="Calibri"/>
              </w:rPr>
            </w:pPr>
          </w:p>
        </w:tc>
        <w:tc>
          <w:tcPr>
            <w:tcW w:w="4770" w:type="dxa"/>
          </w:tcPr>
          <w:p w14:paraId="3F907FDD" w14:textId="77777777" w:rsidR="00704699" w:rsidRPr="000F105A" w:rsidRDefault="00704699" w:rsidP="00775481">
            <w:pPr>
              <w:rPr>
                <w:rFonts w:ascii="Calibri" w:hAnsi="Calibri"/>
              </w:rPr>
            </w:pPr>
            <w:r w:rsidRPr="00902B62">
              <w:t>__ committed   __ expected (date_____)</w:t>
            </w:r>
          </w:p>
        </w:tc>
      </w:tr>
      <w:tr w:rsidR="00704699" w14:paraId="6A1C8B77" w14:textId="77777777" w:rsidTr="00775481">
        <w:tc>
          <w:tcPr>
            <w:tcW w:w="2399" w:type="dxa"/>
          </w:tcPr>
          <w:p w14:paraId="26411B7D" w14:textId="77777777" w:rsidR="00704699" w:rsidRDefault="00704699" w:rsidP="00775481">
            <w:pPr>
              <w:rPr>
                <w:rFonts w:ascii="Calibri" w:hAnsi="Calibri"/>
              </w:rPr>
            </w:pPr>
          </w:p>
        </w:tc>
        <w:tc>
          <w:tcPr>
            <w:tcW w:w="2851" w:type="dxa"/>
          </w:tcPr>
          <w:p w14:paraId="2AC83EC9" w14:textId="77777777" w:rsidR="00704699" w:rsidRDefault="00704699" w:rsidP="00775481">
            <w:pPr>
              <w:rPr>
                <w:rFonts w:ascii="Calibri" w:hAnsi="Calibri"/>
              </w:rPr>
            </w:pPr>
          </w:p>
        </w:tc>
        <w:tc>
          <w:tcPr>
            <w:tcW w:w="3655" w:type="dxa"/>
          </w:tcPr>
          <w:p w14:paraId="5F1D7D95" w14:textId="77777777" w:rsidR="00704699" w:rsidRDefault="00704699" w:rsidP="00775481">
            <w:pPr>
              <w:rPr>
                <w:rFonts w:ascii="Calibri" w:hAnsi="Calibri"/>
              </w:rPr>
            </w:pPr>
          </w:p>
        </w:tc>
        <w:tc>
          <w:tcPr>
            <w:tcW w:w="4770" w:type="dxa"/>
          </w:tcPr>
          <w:p w14:paraId="0967B1CC" w14:textId="77777777" w:rsidR="00704699" w:rsidRPr="000F105A" w:rsidRDefault="00704699" w:rsidP="00775481">
            <w:pPr>
              <w:rPr>
                <w:rFonts w:ascii="Calibri" w:hAnsi="Calibri"/>
              </w:rPr>
            </w:pPr>
            <w:r w:rsidRPr="00902B62">
              <w:t>__ committed   __ expected (date_____)</w:t>
            </w:r>
          </w:p>
        </w:tc>
      </w:tr>
      <w:tr w:rsidR="00704699" w14:paraId="6F76FDC2" w14:textId="77777777" w:rsidTr="00775481">
        <w:tc>
          <w:tcPr>
            <w:tcW w:w="2399" w:type="dxa"/>
          </w:tcPr>
          <w:p w14:paraId="641F4273" w14:textId="77777777" w:rsidR="00704699" w:rsidRDefault="00704699" w:rsidP="00775481">
            <w:pPr>
              <w:rPr>
                <w:rFonts w:ascii="Calibri" w:hAnsi="Calibri"/>
              </w:rPr>
            </w:pPr>
          </w:p>
        </w:tc>
        <w:tc>
          <w:tcPr>
            <w:tcW w:w="2851" w:type="dxa"/>
          </w:tcPr>
          <w:p w14:paraId="1E451709" w14:textId="77777777" w:rsidR="00704699" w:rsidRDefault="00704699" w:rsidP="00775481">
            <w:pPr>
              <w:rPr>
                <w:rFonts w:ascii="Calibri" w:hAnsi="Calibri"/>
              </w:rPr>
            </w:pPr>
          </w:p>
        </w:tc>
        <w:tc>
          <w:tcPr>
            <w:tcW w:w="3655" w:type="dxa"/>
          </w:tcPr>
          <w:p w14:paraId="5B918544" w14:textId="77777777" w:rsidR="00704699" w:rsidRDefault="00704699" w:rsidP="00775481">
            <w:pPr>
              <w:rPr>
                <w:rFonts w:ascii="Calibri" w:hAnsi="Calibri"/>
              </w:rPr>
            </w:pPr>
          </w:p>
        </w:tc>
        <w:tc>
          <w:tcPr>
            <w:tcW w:w="4770" w:type="dxa"/>
          </w:tcPr>
          <w:p w14:paraId="78B2691A" w14:textId="77777777" w:rsidR="00704699" w:rsidRPr="000F105A" w:rsidRDefault="00704699" w:rsidP="00775481">
            <w:pPr>
              <w:rPr>
                <w:rFonts w:ascii="Calibri" w:hAnsi="Calibri"/>
              </w:rPr>
            </w:pPr>
            <w:r w:rsidRPr="00902B62">
              <w:t>__ committed   __ expected (date_____)</w:t>
            </w:r>
          </w:p>
        </w:tc>
      </w:tr>
    </w:tbl>
    <w:p w14:paraId="42F1EA4C" w14:textId="77777777" w:rsidR="00704699" w:rsidRDefault="00704699" w:rsidP="00704699"/>
    <w:p w14:paraId="55B631F6" w14:textId="77777777" w:rsidR="00704699" w:rsidRDefault="00704699" w:rsidP="00704699">
      <w:pPr>
        <w:rPr>
          <w:rFonts w:ascii="Calibri" w:hAnsi="Calibri"/>
        </w:rPr>
      </w:pPr>
      <w:r>
        <w:rPr>
          <w:rFonts w:ascii="Calibri" w:hAnsi="Calibri"/>
        </w:rPr>
        <w:t>Add additional lines to the table as needed.</w:t>
      </w:r>
    </w:p>
    <w:p w14:paraId="49A787BA" w14:textId="77777777" w:rsidR="00704699" w:rsidRPr="001D17D1" w:rsidRDefault="00704699" w:rsidP="00704699">
      <w:pPr>
        <w:rPr>
          <w:highlight w:val="yellow"/>
        </w:rPr>
      </w:pPr>
    </w:p>
    <w:p w14:paraId="3B0ED0D9" w14:textId="77777777" w:rsidR="00704699" w:rsidRPr="001D17D1" w:rsidRDefault="00704699" w:rsidP="00704699">
      <w:pPr>
        <w:rPr>
          <w:b/>
          <w:highlight w:val="yellow"/>
          <w:u w:val="single"/>
        </w:rPr>
      </w:pPr>
    </w:p>
    <w:p w14:paraId="426EEC59" w14:textId="77777777" w:rsidR="00704699" w:rsidRPr="001D17D1" w:rsidRDefault="00704699" w:rsidP="00704699">
      <w:pPr>
        <w:jc w:val="both"/>
        <w:rPr>
          <w:highlight w:val="yellow"/>
        </w:rPr>
      </w:pPr>
    </w:p>
    <w:p w14:paraId="346DF22B" w14:textId="77777777" w:rsidR="00704699" w:rsidRPr="001D17D1" w:rsidRDefault="00704699" w:rsidP="00704699">
      <w:pPr>
        <w:jc w:val="both"/>
        <w:rPr>
          <w:highlight w:val="yellow"/>
        </w:rPr>
        <w:sectPr w:rsidR="00704699" w:rsidRPr="001D17D1" w:rsidSect="00AB26ED">
          <w:pgSz w:w="15840" w:h="12240" w:orient="landscape"/>
          <w:pgMar w:top="1152" w:right="1152" w:bottom="1152" w:left="1152" w:header="720" w:footer="720" w:gutter="0"/>
          <w:cols w:space="720"/>
          <w:docGrid w:linePitch="360"/>
        </w:sectPr>
      </w:pPr>
    </w:p>
    <w:tbl>
      <w:tblPr>
        <w:tblW w:w="0" w:type="auto"/>
        <w:shd w:val="clear" w:color="auto" w:fill="000000"/>
        <w:tblLook w:val="01E0" w:firstRow="1" w:lastRow="1" w:firstColumn="1" w:lastColumn="1" w:noHBand="0" w:noVBand="0"/>
      </w:tblPr>
      <w:tblGrid>
        <w:gridCol w:w="9936"/>
      </w:tblGrid>
      <w:tr w:rsidR="00704699" w:rsidRPr="001D17D1" w14:paraId="7CF248C1" w14:textId="77777777" w:rsidTr="00E00DE0">
        <w:tc>
          <w:tcPr>
            <w:tcW w:w="9936" w:type="dxa"/>
            <w:shd w:val="clear" w:color="auto" w:fill="000000"/>
          </w:tcPr>
          <w:p w14:paraId="2E548EAD" w14:textId="1191D3FC" w:rsidR="00704699" w:rsidRPr="001D17D1" w:rsidRDefault="00EC3F96" w:rsidP="00775481">
            <w:pPr>
              <w:jc w:val="center"/>
              <w:rPr>
                <w:b/>
                <w:highlight w:val="yellow"/>
              </w:rPr>
            </w:pPr>
            <w:r>
              <w:rPr>
                <w:highlight w:val="yellow"/>
              </w:rPr>
              <w:br w:type="page"/>
            </w:r>
            <w:r w:rsidR="00704699" w:rsidRPr="00E02E7D">
              <w:rPr>
                <w:b/>
              </w:rPr>
              <w:t>Signature Page (Attachment #</w:t>
            </w:r>
            <w:r w:rsidR="00704699">
              <w:rPr>
                <w:b/>
              </w:rPr>
              <w:t>20</w:t>
            </w:r>
            <w:r w:rsidR="00704699" w:rsidRPr="00E02E7D">
              <w:rPr>
                <w:b/>
              </w:rPr>
              <w:t>)</w:t>
            </w:r>
          </w:p>
        </w:tc>
      </w:tr>
    </w:tbl>
    <w:p w14:paraId="75DE0002" w14:textId="77777777" w:rsidR="00704699" w:rsidRDefault="00704699" w:rsidP="00704699">
      <w:pPr>
        <w:rPr>
          <w:b/>
          <w:highlight w:val="yellow"/>
          <w:u w:val="single"/>
        </w:rPr>
      </w:pPr>
    </w:p>
    <w:p w14:paraId="60B33C25" w14:textId="77777777" w:rsidR="00704699" w:rsidRDefault="00704699" w:rsidP="00704699">
      <w:pPr>
        <w:rPr>
          <w:rFonts w:ascii="Calibri" w:hAnsi="Calibri"/>
        </w:rPr>
      </w:pPr>
      <w:r>
        <w:rPr>
          <w:rFonts w:ascii="Calibri" w:hAnsi="Calibri"/>
        </w:rPr>
        <w:t xml:space="preserve">This page is to be signed by the Executive Director of the recipient and subrecipient agency or his/her authorized representative. If a project has a more than one subrecipient, this page may be duplicated with each subrecipient signing the page. </w:t>
      </w:r>
    </w:p>
    <w:p w14:paraId="5717352D" w14:textId="77777777" w:rsidR="00704699" w:rsidRDefault="00704699" w:rsidP="00704699">
      <w:pPr>
        <w:pBdr>
          <w:bottom w:val="single" w:sz="12" w:space="1" w:color="auto"/>
        </w:pBdr>
        <w:rPr>
          <w:rFonts w:ascii="Calibri" w:hAnsi="Calibri"/>
          <w:highlight w:val="yellow"/>
        </w:rPr>
      </w:pPr>
    </w:p>
    <w:p w14:paraId="305FE21B" w14:textId="77777777" w:rsidR="00704699" w:rsidRDefault="00704699" w:rsidP="00704699">
      <w:pPr>
        <w:rPr>
          <w:rFonts w:ascii="Calibri" w:hAnsi="Calibri"/>
          <w:highlight w:val="yellow"/>
        </w:rPr>
      </w:pPr>
    </w:p>
    <w:p w14:paraId="6971E8B8" w14:textId="77777777" w:rsidR="00704699" w:rsidRDefault="00704699" w:rsidP="00704699">
      <w:pPr>
        <w:rPr>
          <w:rFonts w:ascii="Calibri" w:hAnsi="Calibri"/>
        </w:rPr>
      </w:pPr>
      <w:r>
        <w:rPr>
          <w:rFonts w:ascii="Calibri" w:hAnsi="Calibri"/>
        </w:rPr>
        <w:t>My signature below affirms the following:</w:t>
      </w:r>
    </w:p>
    <w:p w14:paraId="51F9BC8D" w14:textId="77777777" w:rsidR="00704699" w:rsidRDefault="00704699" w:rsidP="00704699">
      <w:pPr>
        <w:rPr>
          <w:rFonts w:ascii="Calibri" w:hAnsi="Calibri"/>
        </w:rPr>
      </w:pPr>
    </w:p>
    <w:p w14:paraId="74C341AA" w14:textId="77777777" w:rsidR="00704699" w:rsidRDefault="00704699" w:rsidP="00704699">
      <w:pPr>
        <w:rPr>
          <w:rFonts w:ascii="Calibri" w:hAnsi="Calibri"/>
        </w:rPr>
      </w:pPr>
      <w:r>
        <w:rPr>
          <w:rFonts w:ascii="Calibri" w:hAnsi="Calibri"/>
        </w:rPr>
        <w:t xml:space="preserve">1) If awarded Continuum of Care funds by the U.S. Department of Housing and Urban Development, this project will comply with all program regulations as found in the Continuum of Care Program Interim Rule 24 CFR Part 578. </w:t>
      </w:r>
      <w:r w:rsidRPr="007D460F">
        <w:rPr>
          <w:rFonts w:ascii="Calibri" w:hAnsi="Calibri"/>
        </w:rPr>
        <w:t xml:space="preserve">The project will also comply with all other applicable federal, State, and local regulations. </w:t>
      </w:r>
    </w:p>
    <w:p w14:paraId="01BB0BCD" w14:textId="77777777" w:rsidR="00704699" w:rsidRDefault="00704699" w:rsidP="00704699">
      <w:pPr>
        <w:rPr>
          <w:rFonts w:ascii="Calibri" w:hAnsi="Calibri"/>
        </w:rPr>
      </w:pPr>
    </w:p>
    <w:p w14:paraId="7FC06074" w14:textId="77777777" w:rsidR="00704699" w:rsidRDefault="00704699" w:rsidP="00704699">
      <w:pPr>
        <w:rPr>
          <w:rFonts w:ascii="Calibri" w:hAnsi="Calibri"/>
        </w:rPr>
      </w:pPr>
      <w:r>
        <w:rPr>
          <w:rFonts w:ascii="Calibri" w:hAnsi="Calibri"/>
        </w:rPr>
        <w:t xml:space="preserve">2) The organization will enter required project and client data into the Homeless Management Information System (HMIS) in accordance with the HMIS Data Standards and HMIS Policies &amp; Procedures. </w:t>
      </w:r>
    </w:p>
    <w:p w14:paraId="1241500F" w14:textId="77777777" w:rsidR="00704699" w:rsidRDefault="00704699" w:rsidP="00704699">
      <w:pPr>
        <w:rPr>
          <w:rFonts w:ascii="Calibri" w:hAnsi="Calibri"/>
        </w:rPr>
      </w:pPr>
    </w:p>
    <w:p w14:paraId="6EA91B0D" w14:textId="77777777" w:rsidR="00704699" w:rsidRDefault="00704699" w:rsidP="00704699">
      <w:pPr>
        <w:rPr>
          <w:rFonts w:ascii="Calibri" w:hAnsi="Calibri"/>
        </w:rPr>
      </w:pPr>
      <w:r>
        <w:rPr>
          <w:rFonts w:ascii="Calibri" w:hAnsi="Calibri"/>
        </w:rPr>
        <w:t xml:space="preserve">3) The funded project will participate in the Coordinated Assessment Model (CAM), once the phase that relates to the type of project being funded has been implemented. </w:t>
      </w:r>
      <w:r w:rsidRPr="007D460F">
        <w:rPr>
          <w:rFonts w:ascii="Calibri" w:hAnsi="Calibri"/>
        </w:rPr>
        <w:t xml:space="preserve">The project will adhere to all Coordinated Entry (CAM) policies and procedures. </w:t>
      </w:r>
    </w:p>
    <w:p w14:paraId="687FA620" w14:textId="77777777" w:rsidR="00704699" w:rsidRDefault="00704699" w:rsidP="00704699">
      <w:pPr>
        <w:rPr>
          <w:rFonts w:ascii="Calibri" w:hAnsi="Calibri"/>
        </w:rPr>
      </w:pPr>
    </w:p>
    <w:p w14:paraId="041502C1" w14:textId="77777777" w:rsidR="00704699" w:rsidRDefault="00704699" w:rsidP="00704699">
      <w:pPr>
        <w:rPr>
          <w:rFonts w:ascii="Calibri" w:hAnsi="Calibri"/>
        </w:rPr>
      </w:pPr>
      <w:r>
        <w:rPr>
          <w:rFonts w:ascii="Calibri" w:hAnsi="Calibri"/>
        </w:rPr>
        <w:t xml:space="preserve">4) Data submitted with </w:t>
      </w:r>
      <w:r w:rsidRPr="007D460F">
        <w:rPr>
          <w:rFonts w:ascii="Calibri" w:hAnsi="Calibri"/>
        </w:rPr>
        <w:t xml:space="preserve">this project application (including, but not necessarily limited data in the APR, Sage, in HMIS, or within the application itself) is complete, accurate, and correct. </w:t>
      </w:r>
    </w:p>
    <w:p w14:paraId="35175385" w14:textId="77777777" w:rsidR="00704699" w:rsidRDefault="00704699" w:rsidP="00704699">
      <w:pPr>
        <w:rPr>
          <w:rFonts w:ascii="Calibri" w:hAnsi="Calibri"/>
        </w:rPr>
      </w:pPr>
    </w:p>
    <w:p w14:paraId="5AEBF200" w14:textId="77777777" w:rsidR="00704699" w:rsidRDefault="00704699" w:rsidP="00704699">
      <w:pPr>
        <w:rPr>
          <w:rFonts w:ascii="Calibri" w:hAnsi="Calibri"/>
          <w:color w:val="FF0000"/>
        </w:rPr>
      </w:pPr>
      <w:r>
        <w:rPr>
          <w:rFonts w:ascii="Calibri" w:hAnsi="Calibri"/>
        </w:rPr>
        <w:t>5) It is understood that, should this project be eligible for an appeal, no appeal may be made based on having initially submitted incomplete, incorrect, or inaccurate data.</w:t>
      </w:r>
      <w:r>
        <w:rPr>
          <w:rFonts w:ascii="Calibri" w:hAnsi="Calibri"/>
          <w:color w:val="FF0000"/>
        </w:rPr>
        <w:t xml:space="preserve"> </w:t>
      </w:r>
    </w:p>
    <w:p w14:paraId="28AFDE4A" w14:textId="77777777" w:rsidR="00704699" w:rsidRDefault="00704699" w:rsidP="00704699">
      <w:pPr>
        <w:rPr>
          <w:rFonts w:ascii="Calibri" w:hAnsi="Calibri"/>
        </w:rPr>
      </w:pPr>
    </w:p>
    <w:p w14:paraId="7DEF931F" w14:textId="77777777" w:rsidR="00704699" w:rsidRDefault="00704699" w:rsidP="00704699">
      <w:pPr>
        <w:rPr>
          <w:rFonts w:ascii="Calibri" w:hAnsi="Calibri"/>
          <w:color w:val="FF0000"/>
        </w:rPr>
      </w:pPr>
      <w:r>
        <w:rPr>
          <w:rFonts w:ascii="Calibri" w:hAnsi="Calibri"/>
        </w:rPr>
        <w:t xml:space="preserve">6) It is understood that details on the criteria and process for which my agency may submit an appeal to the Detroit CoC Board are found in the </w:t>
      </w:r>
      <w:hyperlink r:id="rId12" w:history="1">
        <w:r w:rsidRPr="004D5027">
          <w:rPr>
            <w:rStyle w:val="Hyperlink"/>
            <w:rFonts w:ascii="Calibri" w:hAnsi="Calibri"/>
            <w:i/>
          </w:rPr>
          <w:t>Appeals Policy</w:t>
        </w:r>
      </w:hyperlink>
      <w:r>
        <w:rPr>
          <w:rStyle w:val="Hyperlink"/>
          <w:rFonts w:ascii="Calibri" w:hAnsi="Calibri"/>
        </w:rPr>
        <w:t xml:space="preserve"> </w:t>
      </w:r>
      <w:r>
        <w:rPr>
          <w:rFonts w:ascii="Calibri" w:hAnsi="Calibri"/>
        </w:rPr>
        <w:t xml:space="preserve">and that any appeals decisions made by the Detroit CoC Board will be final. </w:t>
      </w:r>
    </w:p>
    <w:p w14:paraId="6AEC0F16" w14:textId="77777777" w:rsidR="00704699" w:rsidRDefault="00704699" w:rsidP="00704699">
      <w:pPr>
        <w:rPr>
          <w:rFonts w:ascii="Calibri" w:hAnsi="Calibri"/>
        </w:rPr>
      </w:pPr>
    </w:p>
    <w:p w14:paraId="7D0B9E86" w14:textId="77777777" w:rsidR="00704699" w:rsidRDefault="00704699" w:rsidP="00704699">
      <w:pPr>
        <w:rPr>
          <w:rFonts w:ascii="Calibri" w:hAnsi="Calibri"/>
          <w:color w:val="FF0000"/>
        </w:rPr>
      </w:pPr>
      <w:r>
        <w:rPr>
          <w:rFonts w:ascii="Calibri" w:hAnsi="Calibri"/>
        </w:rPr>
        <w:t xml:space="preserve">7) It is understood that renewal and new projects will be submitted to HUD in accordance with the </w:t>
      </w:r>
      <w:hyperlink r:id="rId13" w:history="1">
        <w:r w:rsidRPr="00161D96">
          <w:rPr>
            <w:rStyle w:val="Hyperlink"/>
            <w:rFonts w:ascii="Calibri" w:hAnsi="Calibri"/>
            <w:i/>
          </w:rPr>
          <w:t>FY2019 Project Ranking Policies</w:t>
        </w:r>
      </w:hyperlink>
      <w:r w:rsidRPr="00161D96">
        <w:rPr>
          <w:rFonts w:ascii="Calibri" w:hAnsi="Calibri"/>
        </w:rPr>
        <w:t xml:space="preserve"> and</w:t>
      </w:r>
      <w:r>
        <w:rPr>
          <w:rFonts w:ascii="Calibri" w:hAnsi="Calibri"/>
        </w:rPr>
        <w:t xml:space="preserve"> that such project ranking decisions are final. </w:t>
      </w:r>
    </w:p>
    <w:p w14:paraId="41CD6B4C" w14:textId="77777777" w:rsidR="00704699" w:rsidRDefault="00704699" w:rsidP="00704699">
      <w:pPr>
        <w:rPr>
          <w:rFonts w:ascii="Calibri" w:hAnsi="Calibri"/>
        </w:rPr>
      </w:pPr>
    </w:p>
    <w:p w14:paraId="009A1CC1" w14:textId="77777777" w:rsidR="00704699" w:rsidRDefault="00704699" w:rsidP="00704699">
      <w:pPr>
        <w:rPr>
          <w:rFonts w:ascii="Calibri" w:hAnsi="Calibri"/>
          <w:color w:val="FF0000"/>
        </w:rPr>
      </w:pPr>
      <w:r>
        <w:rPr>
          <w:rFonts w:ascii="Calibri" w:hAnsi="Calibri"/>
        </w:rPr>
        <w:t xml:space="preserve">8) It is understood that the Detroit CoC Board is responsible for making decisions on which new and renewal projects are submitted to HUD each year as part of the annual CoC competition, and that the ultimate decision in whether a project is funded is made by HUD. It is further understood that 24 CFR §578.35 describes certain situations in which an agency may submit an appeal directly to HUD. It is agreed that the submission of an appeal to HUD, in accordance with HUD’s policies and procedures, is the final recourse that may be taken for the project. </w:t>
      </w:r>
    </w:p>
    <w:p w14:paraId="334DB8EF" w14:textId="77777777" w:rsidR="00704699" w:rsidRDefault="00704699" w:rsidP="00704699">
      <w:pPr>
        <w:rPr>
          <w:rFonts w:ascii="Calibri" w:hAnsi="Calibri"/>
        </w:rPr>
      </w:pPr>
    </w:p>
    <w:p w14:paraId="47BC71BB" w14:textId="77777777" w:rsidR="00704699" w:rsidRPr="00B4163B" w:rsidRDefault="00704699" w:rsidP="00704699">
      <w:pPr>
        <w:rPr>
          <w:rFonts w:ascii="Calibri" w:hAnsi="Calibri"/>
          <w:b/>
          <w:u w:val="single"/>
        </w:rPr>
      </w:pPr>
      <w:r w:rsidRPr="00B4163B">
        <w:rPr>
          <w:rFonts w:ascii="Calibri" w:hAnsi="Calibri"/>
          <w:b/>
          <w:u w:val="single"/>
        </w:rPr>
        <w:t>Relinquishment of CoC Grants</w:t>
      </w:r>
    </w:p>
    <w:p w14:paraId="2363EE29" w14:textId="77777777" w:rsidR="00704699" w:rsidRPr="00B4163B" w:rsidRDefault="00704699" w:rsidP="00704699">
      <w:pPr>
        <w:rPr>
          <w:rFonts w:ascii="Calibri" w:hAnsi="Calibri"/>
        </w:rPr>
      </w:pPr>
    </w:p>
    <w:p w14:paraId="4BB4672C" w14:textId="77777777" w:rsidR="00704699" w:rsidRPr="00B4163B" w:rsidRDefault="00704699" w:rsidP="00704699">
      <w:pPr>
        <w:rPr>
          <w:rFonts w:ascii="Calibri" w:hAnsi="Calibri"/>
        </w:rPr>
      </w:pPr>
      <w:r w:rsidRPr="00B4163B">
        <w:rPr>
          <w:rFonts w:ascii="Calibri" w:hAnsi="Calibri"/>
        </w:rPr>
        <w:t xml:space="preserve">9) (New Project Applications Only): If the new project funding applied for is awarded by HUD, it is expected that the grant agreement for that project will be executed and the project will be implemented. Failure to execute a grant agreement for new project funding may result in that funding being lost to the CoC. If my agency chooses to not execute a grant agreement for new project funding, that agency must attend a meeting with representatives of the CoC Lead Agency, the City of Detroit, and the CoC board to discuss why the agency is choosing to not accept new project funding. Additionally, the agency will not be allowed to apply for new CoC project funding for five (5) years. The CoC board also reserves the right to take additional action if needed. </w:t>
      </w:r>
    </w:p>
    <w:p w14:paraId="62E6D960" w14:textId="77777777" w:rsidR="00704699" w:rsidRPr="00B4163B" w:rsidRDefault="00704699" w:rsidP="00704699">
      <w:pPr>
        <w:rPr>
          <w:rFonts w:ascii="Calibri" w:hAnsi="Calibri"/>
        </w:rPr>
      </w:pPr>
    </w:p>
    <w:p w14:paraId="4D2E2246" w14:textId="77777777" w:rsidR="00704699" w:rsidRPr="00B4163B" w:rsidRDefault="00704699" w:rsidP="00704699">
      <w:pPr>
        <w:rPr>
          <w:rFonts w:ascii="Calibri" w:hAnsi="Calibri"/>
        </w:rPr>
      </w:pPr>
      <w:r w:rsidRPr="00B4163B">
        <w:rPr>
          <w:rFonts w:ascii="Calibri" w:hAnsi="Calibri"/>
        </w:rPr>
        <w:t>10) If at any time my agency decides to voluntarily relinquish a renewal CoC grant, my agency will notify the CoC Lead Agency of this decision in writing as soon as possible, but no less than, at least nine</w:t>
      </w:r>
      <w:r>
        <w:rPr>
          <w:rFonts w:ascii="Calibri" w:hAnsi="Calibri"/>
        </w:rPr>
        <w:t xml:space="preserve"> (9)</w:t>
      </w:r>
      <w:r w:rsidRPr="00B4163B">
        <w:rPr>
          <w:rFonts w:ascii="Calibri" w:hAnsi="Calibri"/>
        </w:rPr>
        <w:t xml:space="preserve"> months prior to the end of the current grant term. </w:t>
      </w:r>
    </w:p>
    <w:p w14:paraId="7DE5AE91" w14:textId="77777777" w:rsidR="00704699" w:rsidRPr="00B4163B" w:rsidRDefault="00704699" w:rsidP="00704699">
      <w:pPr>
        <w:rPr>
          <w:rFonts w:ascii="Calibri" w:hAnsi="Calibri"/>
        </w:rPr>
      </w:pPr>
    </w:p>
    <w:p w14:paraId="6F66FA64" w14:textId="77777777" w:rsidR="00704699" w:rsidRPr="00B4163B" w:rsidRDefault="00704699" w:rsidP="00704699">
      <w:pPr>
        <w:rPr>
          <w:rFonts w:ascii="Calibri" w:hAnsi="Calibri"/>
        </w:rPr>
      </w:pPr>
      <w:r w:rsidRPr="00B4163B">
        <w:rPr>
          <w:rFonts w:ascii="Calibri" w:hAnsi="Calibri"/>
        </w:rPr>
        <w:t xml:space="preserve">11) If my agency voluntarily relinquishes a renewal grant, my agency will work with the CoC Lead Agency, CAM Lead Agency, and other stakeholders as needed to ramp down the project and ensure that clients being served by the project are able to retain or achieve stable housing by the time the grant ends. </w:t>
      </w:r>
    </w:p>
    <w:p w14:paraId="5CA0C922" w14:textId="77777777" w:rsidR="00704699" w:rsidRPr="00B4163B" w:rsidRDefault="00704699" w:rsidP="00704699">
      <w:pPr>
        <w:rPr>
          <w:rFonts w:ascii="Calibri" w:hAnsi="Calibri"/>
        </w:rPr>
      </w:pPr>
    </w:p>
    <w:p w14:paraId="1F511278" w14:textId="77777777" w:rsidR="00704699" w:rsidRPr="00B4163B" w:rsidRDefault="00704699" w:rsidP="00704699">
      <w:pPr>
        <w:rPr>
          <w:rFonts w:ascii="Calibri" w:hAnsi="Calibri"/>
        </w:rPr>
      </w:pPr>
      <w:r w:rsidRPr="00B4163B">
        <w:rPr>
          <w:rFonts w:ascii="Calibri" w:hAnsi="Calibri"/>
        </w:rPr>
        <w:t xml:space="preserve">12) It is understood that the CoC board will decide how to reallocate any relinquished funds. </w:t>
      </w:r>
    </w:p>
    <w:p w14:paraId="043E3567" w14:textId="77777777" w:rsidR="00704699" w:rsidRPr="00B4163B" w:rsidRDefault="00704699" w:rsidP="00704699">
      <w:pPr>
        <w:rPr>
          <w:rFonts w:ascii="Calibri" w:hAnsi="Calibri"/>
        </w:rPr>
      </w:pPr>
    </w:p>
    <w:p w14:paraId="61935F8C" w14:textId="77777777" w:rsidR="00704699" w:rsidRPr="00B4163B" w:rsidRDefault="00704699" w:rsidP="00704699">
      <w:pPr>
        <w:rPr>
          <w:rFonts w:ascii="Calibri" w:hAnsi="Calibri"/>
        </w:rPr>
      </w:pPr>
    </w:p>
    <w:p w14:paraId="6DC5615D" w14:textId="77777777" w:rsidR="00704699" w:rsidRPr="00B4163B" w:rsidRDefault="00704699" w:rsidP="00704699">
      <w:pPr>
        <w:rPr>
          <w:rFonts w:ascii="Calibri" w:hAnsi="Calibri"/>
          <w:b/>
          <w:u w:val="single"/>
        </w:rPr>
      </w:pPr>
      <w:r w:rsidRPr="00B4163B">
        <w:rPr>
          <w:rFonts w:ascii="Calibri" w:hAnsi="Calibri"/>
          <w:b/>
          <w:u w:val="single"/>
        </w:rPr>
        <w:t xml:space="preserve">Project Minimum Eligibility Requirements </w:t>
      </w:r>
    </w:p>
    <w:p w14:paraId="48350F04" w14:textId="77777777" w:rsidR="00704699" w:rsidRPr="00B4163B" w:rsidRDefault="00704699" w:rsidP="00704699">
      <w:pPr>
        <w:rPr>
          <w:rFonts w:ascii="Calibri" w:hAnsi="Calibri"/>
        </w:rPr>
      </w:pPr>
    </w:p>
    <w:p w14:paraId="368DEB63" w14:textId="77777777" w:rsidR="00704699" w:rsidRPr="00B4163B" w:rsidRDefault="00704699" w:rsidP="00704699">
      <w:pPr>
        <w:rPr>
          <w:rFonts w:ascii="Calibri" w:hAnsi="Calibri"/>
        </w:rPr>
      </w:pPr>
      <w:r w:rsidRPr="00B4163B">
        <w:rPr>
          <w:rFonts w:ascii="Calibri" w:hAnsi="Calibri"/>
        </w:rPr>
        <w:t>13) It is understood that my project will serve clients based only on HUD’s minimum eligibility criteria and the project population as written in the grant application. It is understood that clients will not be excluded from the project unless for the following (check that which applies to the project in question):</w:t>
      </w:r>
    </w:p>
    <w:p w14:paraId="7D8C141F" w14:textId="77777777" w:rsidR="00704699" w:rsidRPr="00B4163B" w:rsidRDefault="00704699" w:rsidP="00704699">
      <w:pPr>
        <w:rPr>
          <w:rFonts w:ascii="Calibri" w:hAnsi="Calibri"/>
        </w:rPr>
      </w:pPr>
      <w:r w:rsidRPr="00B4163B">
        <w:rPr>
          <w:rFonts w:ascii="Calibri" w:hAnsi="Calibri"/>
        </w:rPr>
        <w:t>___ This project is limited to serving a a single-sex population only due to having shared bathing and/or shared sleeping accommodations. This project will comply with the Equal Access requirements and serve persons based on the person’s self-identified gender.</w:t>
      </w:r>
    </w:p>
    <w:p w14:paraId="01ECDD54" w14:textId="77777777" w:rsidR="00704699" w:rsidRPr="00B4163B" w:rsidRDefault="00704699" w:rsidP="00704699">
      <w:pPr>
        <w:rPr>
          <w:rFonts w:ascii="Calibri" w:hAnsi="Calibri"/>
        </w:rPr>
      </w:pPr>
      <w:r w:rsidRPr="00B4163B">
        <w:rPr>
          <w:rFonts w:ascii="Calibri" w:hAnsi="Calibri"/>
        </w:rPr>
        <w:t>___ LIHTC and/or PBV attached to this project have additional eligibility or exclusionary criteria over and above the HUD CoC program criteria. These criteria are: ________________________________________________</w:t>
      </w:r>
    </w:p>
    <w:p w14:paraId="76F3A0ED" w14:textId="77777777" w:rsidR="00704699" w:rsidRPr="00B4163B" w:rsidRDefault="00704699" w:rsidP="00704699">
      <w:pPr>
        <w:rPr>
          <w:rFonts w:ascii="Calibri" w:hAnsi="Calibri"/>
        </w:rPr>
      </w:pPr>
      <w:r w:rsidRPr="00B4163B">
        <w:rPr>
          <w:rFonts w:ascii="Calibri" w:hAnsi="Calibri"/>
        </w:rPr>
        <w:t>___ This project cannot serve persons with a CSC conviction or sex offender registry status due to the project’s proximity to schools, child care centers, etc.</w:t>
      </w:r>
    </w:p>
    <w:p w14:paraId="7B7193E4" w14:textId="77777777" w:rsidR="00704699" w:rsidRPr="00B4163B" w:rsidRDefault="00704699" w:rsidP="00704699">
      <w:pPr>
        <w:rPr>
          <w:rFonts w:ascii="Calibri" w:hAnsi="Calibri"/>
        </w:rPr>
      </w:pPr>
      <w:r w:rsidRPr="00B4163B">
        <w:rPr>
          <w:rFonts w:ascii="Calibri" w:hAnsi="Calibri"/>
        </w:rPr>
        <w:t>___ There are other funder requirements with additional eligibility or exclusionary criteria over and above the HUD CoC program criteria. If this box is checked, please also answer the following:</w:t>
      </w:r>
    </w:p>
    <w:p w14:paraId="4F43830B" w14:textId="77777777" w:rsidR="00704699" w:rsidRPr="00B4163B" w:rsidRDefault="00704699" w:rsidP="00704699">
      <w:pPr>
        <w:rPr>
          <w:rFonts w:ascii="Calibri" w:hAnsi="Calibri"/>
        </w:rPr>
      </w:pPr>
      <w:r w:rsidRPr="00B4163B">
        <w:rPr>
          <w:rFonts w:ascii="Calibri" w:hAnsi="Calibri"/>
        </w:rPr>
        <w:tab/>
        <w:t>Name of funding source: ______________________________________________</w:t>
      </w:r>
    </w:p>
    <w:p w14:paraId="6C072884" w14:textId="77777777" w:rsidR="00704699" w:rsidRPr="00B4163B" w:rsidRDefault="00704699" w:rsidP="00704699">
      <w:pPr>
        <w:rPr>
          <w:rFonts w:ascii="Calibri" w:hAnsi="Calibri"/>
        </w:rPr>
      </w:pPr>
      <w:r w:rsidRPr="00B4163B">
        <w:rPr>
          <w:rFonts w:ascii="Calibri" w:hAnsi="Calibri"/>
        </w:rPr>
        <w:tab/>
        <w:t>Eligibility or exclusionary criteria of that funding source: ________________________</w:t>
      </w:r>
    </w:p>
    <w:p w14:paraId="69AA42E4" w14:textId="77777777" w:rsidR="00704699" w:rsidRPr="00B4163B" w:rsidRDefault="00704699" w:rsidP="00704699">
      <w:pPr>
        <w:rPr>
          <w:rFonts w:ascii="Calibri" w:hAnsi="Calibri"/>
        </w:rPr>
      </w:pPr>
      <w:r w:rsidRPr="00B4163B">
        <w:rPr>
          <w:rFonts w:ascii="Calibri" w:hAnsi="Calibri"/>
        </w:rPr>
        <w:t xml:space="preserve">Note: the CoC Lead may require additional documentation, such as a grant agreement, of other funder eligibility/exclusionary criteria. </w:t>
      </w:r>
    </w:p>
    <w:p w14:paraId="43D5173E" w14:textId="77777777" w:rsidR="00704699" w:rsidRPr="00B4163B" w:rsidRDefault="00704699" w:rsidP="00704699">
      <w:pPr>
        <w:rPr>
          <w:rFonts w:ascii="Calibri" w:hAnsi="Calibri"/>
        </w:rPr>
      </w:pPr>
    </w:p>
    <w:p w14:paraId="60E98D5F" w14:textId="77777777" w:rsidR="00704699" w:rsidRDefault="00704699" w:rsidP="00704699">
      <w:pPr>
        <w:rPr>
          <w:rFonts w:ascii="Calibri" w:hAnsi="Calibri"/>
        </w:rPr>
      </w:pPr>
    </w:p>
    <w:p w14:paraId="7AE16C45" w14:textId="77777777" w:rsidR="00704699" w:rsidRPr="00D7608C" w:rsidRDefault="00704699" w:rsidP="00704699">
      <w:pPr>
        <w:rPr>
          <w:rFonts w:ascii="Calibri" w:hAnsi="Calibri"/>
          <w:b/>
          <w:u w:val="single"/>
        </w:rPr>
      </w:pPr>
      <w:r w:rsidRPr="00D7608C">
        <w:rPr>
          <w:rFonts w:ascii="Calibri" w:hAnsi="Calibri"/>
          <w:b/>
          <w:u w:val="single"/>
        </w:rPr>
        <w:t xml:space="preserve">Additional Requirement </w:t>
      </w:r>
    </w:p>
    <w:p w14:paraId="35038F73" w14:textId="77777777" w:rsidR="00704699" w:rsidRDefault="00704699" w:rsidP="00704699">
      <w:pPr>
        <w:rPr>
          <w:rFonts w:ascii="Calibri" w:hAnsi="Calibri"/>
        </w:rPr>
      </w:pPr>
    </w:p>
    <w:p w14:paraId="64A2F655" w14:textId="77777777" w:rsidR="00704699" w:rsidRDefault="00704699" w:rsidP="00704699">
      <w:r>
        <w:rPr>
          <w:rFonts w:ascii="Calibri" w:hAnsi="Calibri"/>
        </w:rPr>
        <w:t xml:space="preserve">14) It is understood that if my agency has an </w:t>
      </w:r>
      <w:r>
        <w:t xml:space="preserve">outstanding balance on HUD assessments due to HAND by the time the application is due to HUD, my project application(s) will not be submitted to HUD for funding via eSNAPS. </w:t>
      </w:r>
    </w:p>
    <w:p w14:paraId="5AD106A0" w14:textId="77777777" w:rsidR="00704699" w:rsidRDefault="00704699" w:rsidP="00704699">
      <w:pPr>
        <w:rPr>
          <w:rFonts w:ascii="Calibri" w:hAnsi="Calibri"/>
        </w:rPr>
      </w:pPr>
    </w:p>
    <w:p w14:paraId="1FF8099C" w14:textId="77777777" w:rsidR="00704699" w:rsidRDefault="00704699" w:rsidP="00704699">
      <w:pPr>
        <w:rPr>
          <w:rFonts w:ascii="Calibri" w:hAnsi="Calibri"/>
        </w:rPr>
      </w:pPr>
    </w:p>
    <w:p w14:paraId="09956537" w14:textId="77777777" w:rsidR="00704699" w:rsidRDefault="00704699" w:rsidP="00704699">
      <w:pPr>
        <w:rPr>
          <w:rFonts w:ascii="Calibri" w:hAnsi="Calibri"/>
        </w:rPr>
      </w:pPr>
      <w:r>
        <w:rPr>
          <w:rFonts w:ascii="Calibri" w:hAnsi="Calibri"/>
        </w:rPr>
        <w:t>Agency: ____________________________________________</w:t>
      </w:r>
    </w:p>
    <w:p w14:paraId="4358A3A8" w14:textId="77777777" w:rsidR="00704699" w:rsidRDefault="00704699" w:rsidP="00704699">
      <w:pPr>
        <w:rPr>
          <w:rFonts w:ascii="Calibri" w:hAnsi="Calibri"/>
        </w:rPr>
      </w:pPr>
    </w:p>
    <w:p w14:paraId="3A8B321B" w14:textId="77777777" w:rsidR="00704699" w:rsidRDefault="00704699" w:rsidP="00704699">
      <w:pPr>
        <w:rPr>
          <w:rFonts w:ascii="Calibri" w:hAnsi="Calibri"/>
        </w:rPr>
      </w:pPr>
      <w:r>
        <w:rPr>
          <w:rFonts w:ascii="Calibri" w:hAnsi="Calibri"/>
        </w:rPr>
        <w:t>Project Name: ______________________________________</w:t>
      </w:r>
    </w:p>
    <w:p w14:paraId="090E19FE" w14:textId="77777777" w:rsidR="00704699" w:rsidRDefault="00704699" w:rsidP="00704699">
      <w:pPr>
        <w:rPr>
          <w:rFonts w:ascii="Calibri" w:hAnsi="Calibri"/>
          <w:highlight w:val="yellow"/>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704699" w14:paraId="5118D4D0" w14:textId="77777777" w:rsidTr="00775481">
        <w:tc>
          <w:tcPr>
            <w:tcW w:w="1728" w:type="dxa"/>
            <w:tcBorders>
              <w:top w:val="nil"/>
              <w:left w:val="nil"/>
              <w:bottom w:val="nil"/>
              <w:right w:val="nil"/>
            </w:tcBorders>
            <w:hideMark/>
          </w:tcPr>
          <w:p w14:paraId="7D07D320" w14:textId="77777777" w:rsidR="00704699" w:rsidRDefault="00704699" w:rsidP="00775481">
            <w:pPr>
              <w:rPr>
                <w:rFonts w:ascii="Calibri" w:hAnsi="Calibri"/>
              </w:rPr>
            </w:pPr>
            <w:r>
              <w:rPr>
                <w:rFonts w:ascii="Calibri" w:hAnsi="Calibri"/>
              </w:rPr>
              <w:t xml:space="preserve">Signed:  </w:t>
            </w:r>
          </w:p>
        </w:tc>
        <w:tc>
          <w:tcPr>
            <w:tcW w:w="4860" w:type="dxa"/>
            <w:tcBorders>
              <w:top w:val="nil"/>
              <w:left w:val="nil"/>
              <w:bottom w:val="single" w:sz="4" w:space="0" w:color="auto"/>
              <w:right w:val="nil"/>
            </w:tcBorders>
          </w:tcPr>
          <w:p w14:paraId="303B791F" w14:textId="77777777" w:rsidR="00704699" w:rsidRDefault="00704699" w:rsidP="00775481">
            <w:pPr>
              <w:rPr>
                <w:rFonts w:ascii="Calibri" w:hAnsi="Calibri"/>
              </w:rPr>
            </w:pPr>
          </w:p>
        </w:tc>
        <w:tc>
          <w:tcPr>
            <w:tcW w:w="743" w:type="dxa"/>
            <w:tcBorders>
              <w:top w:val="nil"/>
              <w:left w:val="nil"/>
              <w:bottom w:val="nil"/>
              <w:right w:val="nil"/>
            </w:tcBorders>
            <w:hideMark/>
          </w:tcPr>
          <w:p w14:paraId="74A275E5" w14:textId="77777777" w:rsidR="00704699" w:rsidRDefault="00704699" w:rsidP="00775481">
            <w:pPr>
              <w:rPr>
                <w:rFonts w:ascii="Calibri" w:hAnsi="Calibri"/>
              </w:rPr>
            </w:pPr>
            <w:r>
              <w:rPr>
                <w:rFonts w:ascii="Calibri" w:hAnsi="Calibri"/>
              </w:rPr>
              <w:t xml:space="preserve">Date: </w:t>
            </w:r>
          </w:p>
        </w:tc>
        <w:tc>
          <w:tcPr>
            <w:tcW w:w="1597" w:type="dxa"/>
            <w:tcBorders>
              <w:top w:val="nil"/>
              <w:left w:val="nil"/>
              <w:bottom w:val="single" w:sz="4" w:space="0" w:color="auto"/>
              <w:right w:val="nil"/>
            </w:tcBorders>
          </w:tcPr>
          <w:p w14:paraId="1791D804" w14:textId="77777777" w:rsidR="00704699" w:rsidRDefault="00704699" w:rsidP="00775481">
            <w:pPr>
              <w:rPr>
                <w:rFonts w:ascii="Calibri" w:hAnsi="Calibri"/>
              </w:rPr>
            </w:pPr>
          </w:p>
        </w:tc>
      </w:tr>
      <w:tr w:rsidR="00704699" w14:paraId="5E5C7594" w14:textId="77777777" w:rsidTr="00775481">
        <w:tc>
          <w:tcPr>
            <w:tcW w:w="1728" w:type="dxa"/>
            <w:tcBorders>
              <w:top w:val="nil"/>
              <w:left w:val="nil"/>
              <w:bottom w:val="nil"/>
              <w:right w:val="nil"/>
            </w:tcBorders>
          </w:tcPr>
          <w:p w14:paraId="40A914B7" w14:textId="77777777" w:rsidR="00704699" w:rsidRDefault="00704699" w:rsidP="00775481">
            <w:pPr>
              <w:rPr>
                <w:rFonts w:ascii="Calibri" w:hAnsi="Calibri"/>
              </w:rPr>
            </w:pPr>
          </w:p>
        </w:tc>
        <w:tc>
          <w:tcPr>
            <w:tcW w:w="4860" w:type="dxa"/>
            <w:tcBorders>
              <w:top w:val="single" w:sz="4" w:space="0" w:color="auto"/>
              <w:left w:val="nil"/>
              <w:bottom w:val="nil"/>
              <w:right w:val="nil"/>
            </w:tcBorders>
            <w:hideMark/>
          </w:tcPr>
          <w:p w14:paraId="318C9290" w14:textId="77777777" w:rsidR="00704699" w:rsidRDefault="00704699" w:rsidP="00775481">
            <w:pPr>
              <w:rPr>
                <w:rFonts w:ascii="Calibri" w:hAnsi="Calibri"/>
                <w:i/>
              </w:rPr>
            </w:pPr>
            <w:r>
              <w:rPr>
                <w:rFonts w:ascii="Calibri" w:hAnsi="Calibri"/>
                <w:i/>
              </w:rPr>
              <w:t>(Executive Director or authorized representative)</w:t>
            </w:r>
          </w:p>
        </w:tc>
        <w:tc>
          <w:tcPr>
            <w:tcW w:w="743" w:type="dxa"/>
            <w:tcBorders>
              <w:top w:val="nil"/>
              <w:left w:val="nil"/>
              <w:bottom w:val="nil"/>
              <w:right w:val="nil"/>
            </w:tcBorders>
          </w:tcPr>
          <w:p w14:paraId="78DF6F3B" w14:textId="77777777" w:rsidR="00704699" w:rsidRDefault="00704699" w:rsidP="00775481">
            <w:pPr>
              <w:rPr>
                <w:rFonts w:ascii="Calibri" w:hAnsi="Calibri"/>
              </w:rPr>
            </w:pPr>
          </w:p>
        </w:tc>
        <w:tc>
          <w:tcPr>
            <w:tcW w:w="1597" w:type="dxa"/>
            <w:tcBorders>
              <w:top w:val="single" w:sz="4" w:space="0" w:color="auto"/>
              <w:left w:val="nil"/>
              <w:bottom w:val="nil"/>
              <w:right w:val="nil"/>
            </w:tcBorders>
          </w:tcPr>
          <w:p w14:paraId="2EBB313B" w14:textId="77777777" w:rsidR="00704699" w:rsidRDefault="00704699" w:rsidP="00775481">
            <w:pPr>
              <w:rPr>
                <w:rFonts w:ascii="Calibri" w:hAnsi="Calibri"/>
              </w:rPr>
            </w:pPr>
          </w:p>
        </w:tc>
      </w:tr>
      <w:tr w:rsidR="00704699" w14:paraId="70F5F2A9" w14:textId="77777777" w:rsidTr="00775481">
        <w:trPr>
          <w:trHeight w:val="99"/>
        </w:trPr>
        <w:tc>
          <w:tcPr>
            <w:tcW w:w="1728" w:type="dxa"/>
            <w:tcBorders>
              <w:top w:val="nil"/>
              <w:left w:val="nil"/>
              <w:bottom w:val="nil"/>
              <w:right w:val="nil"/>
            </w:tcBorders>
          </w:tcPr>
          <w:p w14:paraId="1C17A41B" w14:textId="77777777" w:rsidR="00704699" w:rsidRDefault="00704699" w:rsidP="00775481">
            <w:pPr>
              <w:rPr>
                <w:rFonts w:ascii="Calibri" w:hAnsi="Calibri"/>
              </w:rPr>
            </w:pPr>
          </w:p>
        </w:tc>
        <w:tc>
          <w:tcPr>
            <w:tcW w:w="4860" w:type="dxa"/>
            <w:tcBorders>
              <w:top w:val="nil"/>
              <w:left w:val="nil"/>
              <w:bottom w:val="nil"/>
              <w:right w:val="nil"/>
            </w:tcBorders>
          </w:tcPr>
          <w:p w14:paraId="51FF6484" w14:textId="77777777" w:rsidR="00704699" w:rsidRDefault="00704699" w:rsidP="00775481">
            <w:pPr>
              <w:rPr>
                <w:rFonts w:ascii="Calibri" w:hAnsi="Calibri"/>
              </w:rPr>
            </w:pPr>
          </w:p>
        </w:tc>
        <w:tc>
          <w:tcPr>
            <w:tcW w:w="743" w:type="dxa"/>
            <w:tcBorders>
              <w:top w:val="nil"/>
              <w:left w:val="nil"/>
              <w:bottom w:val="nil"/>
              <w:right w:val="nil"/>
            </w:tcBorders>
          </w:tcPr>
          <w:p w14:paraId="4DC00B72" w14:textId="77777777" w:rsidR="00704699" w:rsidRDefault="00704699" w:rsidP="00775481">
            <w:pPr>
              <w:rPr>
                <w:rFonts w:ascii="Calibri" w:hAnsi="Calibri"/>
              </w:rPr>
            </w:pPr>
          </w:p>
        </w:tc>
        <w:tc>
          <w:tcPr>
            <w:tcW w:w="1597" w:type="dxa"/>
            <w:tcBorders>
              <w:top w:val="nil"/>
              <w:left w:val="nil"/>
              <w:bottom w:val="nil"/>
              <w:right w:val="nil"/>
            </w:tcBorders>
          </w:tcPr>
          <w:p w14:paraId="5B83F90B" w14:textId="77777777" w:rsidR="00704699" w:rsidRDefault="00704699" w:rsidP="00775481">
            <w:pPr>
              <w:rPr>
                <w:rFonts w:ascii="Calibri" w:hAnsi="Calibri"/>
              </w:rPr>
            </w:pPr>
          </w:p>
        </w:tc>
      </w:tr>
      <w:tr w:rsidR="00704699" w14:paraId="2007830A" w14:textId="77777777" w:rsidTr="00775481">
        <w:tc>
          <w:tcPr>
            <w:tcW w:w="1728" w:type="dxa"/>
            <w:tcBorders>
              <w:top w:val="nil"/>
              <w:left w:val="nil"/>
              <w:bottom w:val="nil"/>
              <w:right w:val="nil"/>
            </w:tcBorders>
            <w:hideMark/>
          </w:tcPr>
          <w:p w14:paraId="266B2B2B" w14:textId="77777777" w:rsidR="00704699" w:rsidRDefault="00704699" w:rsidP="00775481">
            <w:pPr>
              <w:rPr>
                <w:rFonts w:ascii="Calibri" w:hAnsi="Calibri"/>
              </w:rPr>
            </w:pPr>
            <w:r>
              <w:rPr>
                <w:rFonts w:ascii="Calibri" w:hAnsi="Calibri"/>
              </w:rPr>
              <w:t>Name Printed:</w:t>
            </w:r>
          </w:p>
        </w:tc>
        <w:tc>
          <w:tcPr>
            <w:tcW w:w="4860" w:type="dxa"/>
            <w:tcBorders>
              <w:top w:val="nil"/>
              <w:left w:val="nil"/>
              <w:bottom w:val="single" w:sz="4" w:space="0" w:color="auto"/>
              <w:right w:val="nil"/>
            </w:tcBorders>
          </w:tcPr>
          <w:p w14:paraId="7863C824" w14:textId="77777777" w:rsidR="00704699" w:rsidRDefault="00704699" w:rsidP="00775481">
            <w:pPr>
              <w:rPr>
                <w:rFonts w:ascii="Calibri" w:hAnsi="Calibri"/>
              </w:rPr>
            </w:pPr>
          </w:p>
        </w:tc>
        <w:tc>
          <w:tcPr>
            <w:tcW w:w="743" w:type="dxa"/>
            <w:tcBorders>
              <w:top w:val="nil"/>
              <w:left w:val="nil"/>
              <w:bottom w:val="nil"/>
              <w:right w:val="nil"/>
            </w:tcBorders>
          </w:tcPr>
          <w:p w14:paraId="2701FDC6" w14:textId="77777777" w:rsidR="00704699" w:rsidRDefault="00704699" w:rsidP="00775481">
            <w:pPr>
              <w:rPr>
                <w:rFonts w:ascii="Calibri" w:hAnsi="Calibri"/>
              </w:rPr>
            </w:pPr>
          </w:p>
        </w:tc>
        <w:tc>
          <w:tcPr>
            <w:tcW w:w="1597" w:type="dxa"/>
            <w:tcBorders>
              <w:top w:val="nil"/>
              <w:left w:val="nil"/>
              <w:bottom w:val="single" w:sz="4" w:space="0" w:color="auto"/>
              <w:right w:val="nil"/>
            </w:tcBorders>
          </w:tcPr>
          <w:p w14:paraId="12714F9A" w14:textId="77777777" w:rsidR="00704699" w:rsidRDefault="00704699" w:rsidP="00775481">
            <w:pPr>
              <w:rPr>
                <w:rFonts w:ascii="Calibri" w:hAnsi="Calibri"/>
              </w:rPr>
            </w:pPr>
          </w:p>
        </w:tc>
      </w:tr>
    </w:tbl>
    <w:p w14:paraId="5B3AE408" w14:textId="77777777" w:rsidR="00704699" w:rsidRDefault="00704699" w:rsidP="00704699"/>
    <w:p w14:paraId="060C8D8B" w14:textId="562197CC" w:rsidR="00774D2F" w:rsidRDefault="00774D2F" w:rsidP="00774D2F">
      <w:pPr>
        <w:rPr>
          <w:highlight w:val="yellow"/>
          <w:u w:val="single"/>
        </w:rPr>
      </w:pPr>
    </w:p>
    <w:p w14:paraId="5BB52B10" w14:textId="55FAB334" w:rsidR="0095311E" w:rsidRPr="00B20DDF" w:rsidRDefault="0095311E" w:rsidP="004E5B10">
      <w:pPr>
        <w:jc w:val="both"/>
        <w:rPr>
          <w:highlight w:val="yellow"/>
          <w:u w:val="single"/>
        </w:rPr>
      </w:pPr>
    </w:p>
    <w:sectPr w:rsidR="0095311E" w:rsidRPr="00B20DDF" w:rsidSect="00EC3F9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C51EF" w14:textId="77777777" w:rsidR="001C2343" w:rsidRDefault="001C2343" w:rsidP="0006091C">
      <w:r>
        <w:separator/>
      </w:r>
    </w:p>
  </w:endnote>
  <w:endnote w:type="continuationSeparator" w:id="0">
    <w:p w14:paraId="7F59335C" w14:textId="77777777" w:rsidR="001C2343" w:rsidRDefault="001C2343"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912B" w14:textId="0168BB44" w:rsidR="001C2343" w:rsidRDefault="001C2343">
    <w:pPr>
      <w:pStyle w:val="Footer"/>
    </w:pPr>
    <w:r w:rsidRPr="00CC727B">
      <w:rPr>
        <w:i/>
        <w:sz w:val="18"/>
      </w:rPr>
      <w:t>FY201</w:t>
    </w:r>
    <w:r w:rsidR="00B20DDF">
      <w:rPr>
        <w:i/>
        <w:sz w:val="18"/>
      </w:rPr>
      <w:t>9</w:t>
    </w:r>
    <w:r w:rsidRPr="00CC727B">
      <w:rPr>
        <w:i/>
        <w:sz w:val="18"/>
      </w:rPr>
      <w:t xml:space="preserve"> Expansion </w:t>
    </w:r>
    <w:r>
      <w:rPr>
        <w:i/>
        <w:sz w:val="18"/>
      </w:rPr>
      <w:t>PSH or RRH</w:t>
    </w:r>
    <w:r w:rsidR="003A2E93">
      <w:rPr>
        <w:i/>
        <w:sz w:val="18"/>
      </w:rPr>
      <w:t xml:space="preserve"> (Round 2)</w:t>
    </w:r>
    <w:r w:rsidRPr="00CC727B">
      <w:ptab w:relativeTo="margin" w:alignment="center" w:leader="none"/>
    </w:r>
    <w:r w:rsidRPr="00CC727B">
      <w:ptab w:relativeTo="margin" w:alignment="right" w:leader="none"/>
    </w:r>
    <w:r w:rsidRPr="00CC727B">
      <w:rPr>
        <w:sz w:val="20"/>
      </w:rPr>
      <w:t>Page</w:t>
    </w:r>
    <w:r w:rsidRPr="00CF1E22">
      <w:rPr>
        <w:sz w:val="20"/>
      </w:rPr>
      <w:t xml:space="preserve"> </w:t>
    </w:r>
    <w:r w:rsidRPr="00CF1E22">
      <w:rPr>
        <w:sz w:val="20"/>
      </w:rPr>
      <w:fldChar w:fldCharType="begin"/>
    </w:r>
    <w:r w:rsidRPr="00CF1E22">
      <w:rPr>
        <w:sz w:val="20"/>
      </w:rPr>
      <w:instrText xml:space="preserve"> PAGE   \* MERGEFORMAT </w:instrText>
    </w:r>
    <w:r w:rsidRPr="00CF1E22">
      <w:rPr>
        <w:sz w:val="20"/>
      </w:rPr>
      <w:fldChar w:fldCharType="separate"/>
    </w:r>
    <w:r>
      <w:rPr>
        <w:noProof/>
        <w:sz w:val="20"/>
      </w:rPr>
      <w:t>2</w:t>
    </w:r>
    <w:r w:rsidRPr="00CF1E2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A426" w14:textId="77777777" w:rsidR="001C2343" w:rsidRDefault="001C2343" w:rsidP="0006091C">
      <w:r>
        <w:separator/>
      </w:r>
    </w:p>
  </w:footnote>
  <w:footnote w:type="continuationSeparator" w:id="0">
    <w:p w14:paraId="4F184191" w14:textId="77777777" w:rsidR="001C2343" w:rsidRDefault="001C2343" w:rsidP="0006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6B0"/>
    <w:multiLevelType w:val="hybridMultilevel"/>
    <w:tmpl w:val="D76AAD32"/>
    <w:lvl w:ilvl="0" w:tplc="E136659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115D"/>
    <w:multiLevelType w:val="hybridMultilevel"/>
    <w:tmpl w:val="5F30428A"/>
    <w:lvl w:ilvl="0" w:tplc="3DE6FA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59C0"/>
    <w:multiLevelType w:val="hybridMultilevel"/>
    <w:tmpl w:val="6F3CDE04"/>
    <w:lvl w:ilvl="0" w:tplc="3A123312">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0B71"/>
    <w:multiLevelType w:val="hybridMultilevel"/>
    <w:tmpl w:val="5F30428A"/>
    <w:lvl w:ilvl="0" w:tplc="3DE6FA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72D4"/>
    <w:multiLevelType w:val="hybridMultilevel"/>
    <w:tmpl w:val="408EDB8E"/>
    <w:lvl w:ilvl="0" w:tplc="787236BE">
      <w:start w:val="1"/>
      <w:numFmt w:val="decimal"/>
      <w:lvlText w:val="%1."/>
      <w:lvlJc w:val="left"/>
      <w:pPr>
        <w:ind w:left="720" w:hanging="360"/>
      </w:pPr>
      <w:rPr>
        <w:b/>
        <w:i w:val="0"/>
        <w:color w:val="auto"/>
      </w:rPr>
    </w:lvl>
    <w:lvl w:ilvl="1" w:tplc="52C8369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D73F8"/>
    <w:multiLevelType w:val="hybridMultilevel"/>
    <w:tmpl w:val="8AE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54D7C"/>
    <w:multiLevelType w:val="hybridMultilevel"/>
    <w:tmpl w:val="8DA8D1AC"/>
    <w:lvl w:ilvl="0" w:tplc="D90AE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F7C55"/>
    <w:multiLevelType w:val="hybridMultilevel"/>
    <w:tmpl w:val="418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52D34"/>
    <w:multiLevelType w:val="hybridMultilevel"/>
    <w:tmpl w:val="A65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30DB"/>
    <w:multiLevelType w:val="hybridMultilevel"/>
    <w:tmpl w:val="7A3CD550"/>
    <w:lvl w:ilvl="0" w:tplc="022243A6">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56C6F"/>
    <w:multiLevelType w:val="hybridMultilevel"/>
    <w:tmpl w:val="30EC322A"/>
    <w:lvl w:ilvl="0" w:tplc="BDA4E98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15B1C"/>
    <w:multiLevelType w:val="hybridMultilevel"/>
    <w:tmpl w:val="353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7E6F"/>
    <w:multiLevelType w:val="hybridMultilevel"/>
    <w:tmpl w:val="756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6640F"/>
    <w:multiLevelType w:val="hybridMultilevel"/>
    <w:tmpl w:val="B65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06844"/>
    <w:multiLevelType w:val="hybridMultilevel"/>
    <w:tmpl w:val="6F4E5BDE"/>
    <w:lvl w:ilvl="0" w:tplc="F830E5D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368BA"/>
    <w:multiLevelType w:val="hybridMultilevel"/>
    <w:tmpl w:val="9BEA066E"/>
    <w:lvl w:ilvl="0" w:tplc="A66E5BB6">
      <w:start w:val="1"/>
      <w:numFmt w:val="decimal"/>
      <w:lvlText w:val="%1."/>
      <w:lvlJc w:val="left"/>
      <w:pPr>
        <w:ind w:left="720" w:hanging="360"/>
      </w:pPr>
      <w:rPr>
        <w:rFonts w:hint="default"/>
        <w:b/>
      </w:rPr>
    </w:lvl>
    <w:lvl w:ilvl="1" w:tplc="F04090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33AF3"/>
    <w:multiLevelType w:val="hybridMultilevel"/>
    <w:tmpl w:val="8986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AA7"/>
    <w:multiLevelType w:val="hybridMultilevel"/>
    <w:tmpl w:val="4E50D9C0"/>
    <w:lvl w:ilvl="0" w:tplc="0409000F">
      <w:start w:val="1"/>
      <w:numFmt w:val="decimal"/>
      <w:lvlText w:val="%1."/>
      <w:lvlJc w:val="left"/>
      <w:pPr>
        <w:ind w:left="720" w:hanging="360"/>
      </w:pPr>
    </w:lvl>
    <w:lvl w:ilvl="1" w:tplc="775EAD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82149"/>
    <w:multiLevelType w:val="hybridMultilevel"/>
    <w:tmpl w:val="C4D832CE"/>
    <w:lvl w:ilvl="0" w:tplc="3A123312">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162BE"/>
    <w:multiLevelType w:val="hybridMultilevel"/>
    <w:tmpl w:val="DFBC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925B5"/>
    <w:multiLevelType w:val="hybridMultilevel"/>
    <w:tmpl w:val="0674C9A2"/>
    <w:lvl w:ilvl="0" w:tplc="04090011">
      <w:start w:val="1"/>
      <w:numFmt w:val="decimal"/>
      <w:lvlText w:val="%1)"/>
      <w:lvlJc w:val="left"/>
      <w:pPr>
        <w:ind w:left="720" w:hanging="360"/>
      </w:p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26F3A"/>
    <w:multiLevelType w:val="hybridMultilevel"/>
    <w:tmpl w:val="8CEE1212"/>
    <w:lvl w:ilvl="0" w:tplc="7BA87C6E">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9"/>
  </w:num>
  <w:num w:numId="3">
    <w:abstractNumId w:val="0"/>
  </w:num>
  <w:num w:numId="4">
    <w:abstractNumId w:val="22"/>
  </w:num>
  <w:num w:numId="5">
    <w:abstractNumId w:val="8"/>
  </w:num>
  <w:num w:numId="6">
    <w:abstractNumId w:val="9"/>
  </w:num>
  <w:num w:numId="7">
    <w:abstractNumId w:val="18"/>
  </w:num>
  <w:num w:numId="8">
    <w:abstractNumId w:val="12"/>
  </w:num>
  <w:num w:numId="9">
    <w:abstractNumId w:val="14"/>
  </w:num>
  <w:num w:numId="10">
    <w:abstractNumId w:val="21"/>
  </w:num>
  <w:num w:numId="11">
    <w:abstractNumId w:val="15"/>
  </w:num>
  <w:num w:numId="12">
    <w:abstractNumId w:val="13"/>
  </w:num>
  <w:num w:numId="13">
    <w:abstractNumId w:val="10"/>
  </w:num>
  <w:num w:numId="14">
    <w:abstractNumId w:val="5"/>
  </w:num>
  <w:num w:numId="15">
    <w:abstractNumId w:val="1"/>
  </w:num>
  <w:num w:numId="16">
    <w:abstractNumId w:val="2"/>
  </w:num>
  <w:num w:numId="17">
    <w:abstractNumId w:val="17"/>
  </w:num>
  <w:num w:numId="18">
    <w:abstractNumId w:val="23"/>
  </w:num>
  <w:num w:numId="19">
    <w:abstractNumId w:val="4"/>
  </w:num>
  <w:num w:numId="20">
    <w:abstractNumId w:val="16"/>
  </w:num>
  <w:num w:numId="21">
    <w:abstractNumId w:val="11"/>
  </w:num>
  <w:num w:numId="22">
    <w:abstractNumId w:val="20"/>
  </w:num>
  <w:num w:numId="23">
    <w:abstractNumId w:val="7"/>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01"/>
    <w:rsid w:val="000108BD"/>
    <w:rsid w:val="00015576"/>
    <w:rsid w:val="00024DC5"/>
    <w:rsid w:val="00036C31"/>
    <w:rsid w:val="00036E33"/>
    <w:rsid w:val="000376FD"/>
    <w:rsid w:val="00046265"/>
    <w:rsid w:val="00056E73"/>
    <w:rsid w:val="000571C9"/>
    <w:rsid w:val="0006091C"/>
    <w:rsid w:val="00060C87"/>
    <w:rsid w:val="00063F67"/>
    <w:rsid w:val="00072FAF"/>
    <w:rsid w:val="0008316D"/>
    <w:rsid w:val="0008498F"/>
    <w:rsid w:val="00084E27"/>
    <w:rsid w:val="000858BB"/>
    <w:rsid w:val="00087CEB"/>
    <w:rsid w:val="000B21B1"/>
    <w:rsid w:val="000F4D7C"/>
    <w:rsid w:val="00101A4E"/>
    <w:rsid w:val="0011697E"/>
    <w:rsid w:val="00117D59"/>
    <w:rsid w:val="00121BFB"/>
    <w:rsid w:val="00124E4B"/>
    <w:rsid w:val="001310DF"/>
    <w:rsid w:val="00134174"/>
    <w:rsid w:val="001410B7"/>
    <w:rsid w:val="00146006"/>
    <w:rsid w:val="001606EB"/>
    <w:rsid w:val="00162A01"/>
    <w:rsid w:val="00163581"/>
    <w:rsid w:val="0016424A"/>
    <w:rsid w:val="00172AB3"/>
    <w:rsid w:val="00173182"/>
    <w:rsid w:val="00176DDC"/>
    <w:rsid w:val="00194B8F"/>
    <w:rsid w:val="001A17CE"/>
    <w:rsid w:val="001B0D79"/>
    <w:rsid w:val="001B4F3D"/>
    <w:rsid w:val="001B5696"/>
    <w:rsid w:val="001B7D22"/>
    <w:rsid w:val="001C2343"/>
    <w:rsid w:val="001E506D"/>
    <w:rsid w:val="0020094B"/>
    <w:rsid w:val="00201491"/>
    <w:rsid w:val="00211718"/>
    <w:rsid w:val="002137B1"/>
    <w:rsid w:val="00213C30"/>
    <w:rsid w:val="00215BE2"/>
    <w:rsid w:val="00217486"/>
    <w:rsid w:val="0023098E"/>
    <w:rsid w:val="00234F27"/>
    <w:rsid w:val="0023522D"/>
    <w:rsid w:val="00243831"/>
    <w:rsid w:val="00244E74"/>
    <w:rsid w:val="00244E95"/>
    <w:rsid w:val="002521CB"/>
    <w:rsid w:val="00253AB4"/>
    <w:rsid w:val="00255C3C"/>
    <w:rsid w:val="002610CB"/>
    <w:rsid w:val="00261F58"/>
    <w:rsid w:val="00265F31"/>
    <w:rsid w:val="0028407B"/>
    <w:rsid w:val="00290399"/>
    <w:rsid w:val="00293B5D"/>
    <w:rsid w:val="00296C0B"/>
    <w:rsid w:val="002B2301"/>
    <w:rsid w:val="002B2CDA"/>
    <w:rsid w:val="002B5561"/>
    <w:rsid w:val="002B6DBA"/>
    <w:rsid w:val="002D190B"/>
    <w:rsid w:val="002D29A6"/>
    <w:rsid w:val="002E14BF"/>
    <w:rsid w:val="002E186C"/>
    <w:rsid w:val="002E43C1"/>
    <w:rsid w:val="002F21A6"/>
    <w:rsid w:val="002F5C3D"/>
    <w:rsid w:val="00303DCF"/>
    <w:rsid w:val="00322DB4"/>
    <w:rsid w:val="003236B1"/>
    <w:rsid w:val="00324761"/>
    <w:rsid w:val="00327FF2"/>
    <w:rsid w:val="003313E1"/>
    <w:rsid w:val="003327D2"/>
    <w:rsid w:val="003336EB"/>
    <w:rsid w:val="00335742"/>
    <w:rsid w:val="00340925"/>
    <w:rsid w:val="00345903"/>
    <w:rsid w:val="00346030"/>
    <w:rsid w:val="00361C0E"/>
    <w:rsid w:val="00371AA4"/>
    <w:rsid w:val="00372F1C"/>
    <w:rsid w:val="00380AE8"/>
    <w:rsid w:val="003817E3"/>
    <w:rsid w:val="003859CB"/>
    <w:rsid w:val="0039186A"/>
    <w:rsid w:val="0039239A"/>
    <w:rsid w:val="00392951"/>
    <w:rsid w:val="00393E75"/>
    <w:rsid w:val="00397BBC"/>
    <w:rsid w:val="003A0932"/>
    <w:rsid w:val="003A17EF"/>
    <w:rsid w:val="003A222B"/>
    <w:rsid w:val="003A2E93"/>
    <w:rsid w:val="003B0D06"/>
    <w:rsid w:val="003B17EE"/>
    <w:rsid w:val="003B53F5"/>
    <w:rsid w:val="003B68AC"/>
    <w:rsid w:val="003D1EDC"/>
    <w:rsid w:val="003D204D"/>
    <w:rsid w:val="003D44BE"/>
    <w:rsid w:val="003E5542"/>
    <w:rsid w:val="003E73DB"/>
    <w:rsid w:val="003E74A3"/>
    <w:rsid w:val="003E7E65"/>
    <w:rsid w:val="003F63E1"/>
    <w:rsid w:val="00404E6F"/>
    <w:rsid w:val="00407CF8"/>
    <w:rsid w:val="00416B3E"/>
    <w:rsid w:val="004175C1"/>
    <w:rsid w:val="00417920"/>
    <w:rsid w:val="00420169"/>
    <w:rsid w:val="004345DB"/>
    <w:rsid w:val="00437F08"/>
    <w:rsid w:val="00443C3E"/>
    <w:rsid w:val="0045476C"/>
    <w:rsid w:val="004566A8"/>
    <w:rsid w:val="00460835"/>
    <w:rsid w:val="0046618A"/>
    <w:rsid w:val="00483AF1"/>
    <w:rsid w:val="0048653A"/>
    <w:rsid w:val="004A680B"/>
    <w:rsid w:val="004C0D08"/>
    <w:rsid w:val="004C6667"/>
    <w:rsid w:val="004C730B"/>
    <w:rsid w:val="004D06C9"/>
    <w:rsid w:val="004E06CA"/>
    <w:rsid w:val="004E2613"/>
    <w:rsid w:val="004E4DB9"/>
    <w:rsid w:val="004E5B10"/>
    <w:rsid w:val="004F4F9D"/>
    <w:rsid w:val="0050081F"/>
    <w:rsid w:val="00504375"/>
    <w:rsid w:val="00516347"/>
    <w:rsid w:val="0052279B"/>
    <w:rsid w:val="00526327"/>
    <w:rsid w:val="00535265"/>
    <w:rsid w:val="00540EA0"/>
    <w:rsid w:val="00543E8C"/>
    <w:rsid w:val="00563072"/>
    <w:rsid w:val="0056445B"/>
    <w:rsid w:val="0056486B"/>
    <w:rsid w:val="00572B80"/>
    <w:rsid w:val="005760E9"/>
    <w:rsid w:val="005805BB"/>
    <w:rsid w:val="00582C76"/>
    <w:rsid w:val="005940B5"/>
    <w:rsid w:val="00596458"/>
    <w:rsid w:val="005A0AB6"/>
    <w:rsid w:val="005A24C5"/>
    <w:rsid w:val="005A26D9"/>
    <w:rsid w:val="005A3E8D"/>
    <w:rsid w:val="005A5864"/>
    <w:rsid w:val="005A76B5"/>
    <w:rsid w:val="005C3CF8"/>
    <w:rsid w:val="005D4AE6"/>
    <w:rsid w:val="005E20D4"/>
    <w:rsid w:val="005F0E1B"/>
    <w:rsid w:val="005F25C2"/>
    <w:rsid w:val="005F27C2"/>
    <w:rsid w:val="00601234"/>
    <w:rsid w:val="00601541"/>
    <w:rsid w:val="00602507"/>
    <w:rsid w:val="00603292"/>
    <w:rsid w:val="006053A0"/>
    <w:rsid w:val="00610301"/>
    <w:rsid w:val="00610F44"/>
    <w:rsid w:val="00615E71"/>
    <w:rsid w:val="00635167"/>
    <w:rsid w:val="006372E5"/>
    <w:rsid w:val="00643653"/>
    <w:rsid w:val="00643A9F"/>
    <w:rsid w:val="00645139"/>
    <w:rsid w:val="006550F1"/>
    <w:rsid w:val="0065713C"/>
    <w:rsid w:val="00657FDB"/>
    <w:rsid w:val="006602B6"/>
    <w:rsid w:val="00664429"/>
    <w:rsid w:val="006675C6"/>
    <w:rsid w:val="00667930"/>
    <w:rsid w:val="00670F73"/>
    <w:rsid w:val="00677852"/>
    <w:rsid w:val="00683DBC"/>
    <w:rsid w:val="00686927"/>
    <w:rsid w:val="00695074"/>
    <w:rsid w:val="006A31CB"/>
    <w:rsid w:val="006A7CC0"/>
    <w:rsid w:val="006B4A28"/>
    <w:rsid w:val="006C292A"/>
    <w:rsid w:val="006C75FD"/>
    <w:rsid w:val="006D581E"/>
    <w:rsid w:val="006E1997"/>
    <w:rsid w:val="006E4E88"/>
    <w:rsid w:val="006E63BD"/>
    <w:rsid w:val="006E7221"/>
    <w:rsid w:val="006F1B0B"/>
    <w:rsid w:val="00703A12"/>
    <w:rsid w:val="00703B8A"/>
    <w:rsid w:val="00704699"/>
    <w:rsid w:val="007212FE"/>
    <w:rsid w:val="00725665"/>
    <w:rsid w:val="007306F9"/>
    <w:rsid w:val="007367BC"/>
    <w:rsid w:val="0074283F"/>
    <w:rsid w:val="00745424"/>
    <w:rsid w:val="007576C2"/>
    <w:rsid w:val="00763EE9"/>
    <w:rsid w:val="007677AB"/>
    <w:rsid w:val="00774D2F"/>
    <w:rsid w:val="00776153"/>
    <w:rsid w:val="00781AB9"/>
    <w:rsid w:val="00785CB4"/>
    <w:rsid w:val="0079346C"/>
    <w:rsid w:val="007941E2"/>
    <w:rsid w:val="0079563F"/>
    <w:rsid w:val="007B70CA"/>
    <w:rsid w:val="007B7BA0"/>
    <w:rsid w:val="007C0716"/>
    <w:rsid w:val="007C0DD6"/>
    <w:rsid w:val="007C266D"/>
    <w:rsid w:val="007C7F2B"/>
    <w:rsid w:val="007D3790"/>
    <w:rsid w:val="007D3A41"/>
    <w:rsid w:val="007E7237"/>
    <w:rsid w:val="007F4293"/>
    <w:rsid w:val="007F5095"/>
    <w:rsid w:val="00800798"/>
    <w:rsid w:val="008050C4"/>
    <w:rsid w:val="00811768"/>
    <w:rsid w:val="00811E31"/>
    <w:rsid w:val="008143C0"/>
    <w:rsid w:val="00817C06"/>
    <w:rsid w:val="00820374"/>
    <w:rsid w:val="0082075E"/>
    <w:rsid w:val="00821459"/>
    <w:rsid w:val="00822C1F"/>
    <w:rsid w:val="00835C8A"/>
    <w:rsid w:val="00843B50"/>
    <w:rsid w:val="00860AD2"/>
    <w:rsid w:val="00861857"/>
    <w:rsid w:val="00870E1E"/>
    <w:rsid w:val="00872C62"/>
    <w:rsid w:val="0088310E"/>
    <w:rsid w:val="008A4AB9"/>
    <w:rsid w:val="008A5781"/>
    <w:rsid w:val="008A66FE"/>
    <w:rsid w:val="008B18E4"/>
    <w:rsid w:val="008B517C"/>
    <w:rsid w:val="008B743C"/>
    <w:rsid w:val="008C0ABE"/>
    <w:rsid w:val="008C34CD"/>
    <w:rsid w:val="008D294B"/>
    <w:rsid w:val="008E11C5"/>
    <w:rsid w:val="008E1E2D"/>
    <w:rsid w:val="008E5E0C"/>
    <w:rsid w:val="008F0BCD"/>
    <w:rsid w:val="008F26F9"/>
    <w:rsid w:val="008F33F7"/>
    <w:rsid w:val="00901798"/>
    <w:rsid w:val="0090319A"/>
    <w:rsid w:val="00905620"/>
    <w:rsid w:val="009132E7"/>
    <w:rsid w:val="00924552"/>
    <w:rsid w:val="009265ED"/>
    <w:rsid w:val="00932319"/>
    <w:rsid w:val="00935D50"/>
    <w:rsid w:val="00937950"/>
    <w:rsid w:val="00952417"/>
    <w:rsid w:val="0095311E"/>
    <w:rsid w:val="009543DD"/>
    <w:rsid w:val="009577F2"/>
    <w:rsid w:val="00965E92"/>
    <w:rsid w:val="009712A1"/>
    <w:rsid w:val="009775A1"/>
    <w:rsid w:val="009855FD"/>
    <w:rsid w:val="0099038C"/>
    <w:rsid w:val="00994EF5"/>
    <w:rsid w:val="009B2F6B"/>
    <w:rsid w:val="009B4588"/>
    <w:rsid w:val="009B5B36"/>
    <w:rsid w:val="009B6B0F"/>
    <w:rsid w:val="009C394D"/>
    <w:rsid w:val="009C43A8"/>
    <w:rsid w:val="009E164E"/>
    <w:rsid w:val="009E242E"/>
    <w:rsid w:val="009F29F2"/>
    <w:rsid w:val="009F40CF"/>
    <w:rsid w:val="009F7927"/>
    <w:rsid w:val="00A025C6"/>
    <w:rsid w:val="00A04037"/>
    <w:rsid w:val="00A0454C"/>
    <w:rsid w:val="00A111CF"/>
    <w:rsid w:val="00A11E49"/>
    <w:rsid w:val="00A16319"/>
    <w:rsid w:val="00A27953"/>
    <w:rsid w:val="00A32E65"/>
    <w:rsid w:val="00A373B9"/>
    <w:rsid w:val="00A47C51"/>
    <w:rsid w:val="00A55ECB"/>
    <w:rsid w:val="00A64678"/>
    <w:rsid w:val="00A70315"/>
    <w:rsid w:val="00A71D76"/>
    <w:rsid w:val="00A7355D"/>
    <w:rsid w:val="00A75B50"/>
    <w:rsid w:val="00A80CF5"/>
    <w:rsid w:val="00A8309E"/>
    <w:rsid w:val="00A8756D"/>
    <w:rsid w:val="00A92B07"/>
    <w:rsid w:val="00AB36D6"/>
    <w:rsid w:val="00AB65C8"/>
    <w:rsid w:val="00AC41C1"/>
    <w:rsid w:val="00AE4EFB"/>
    <w:rsid w:val="00AE7BDB"/>
    <w:rsid w:val="00AF0FB2"/>
    <w:rsid w:val="00AF21B0"/>
    <w:rsid w:val="00B1355C"/>
    <w:rsid w:val="00B200F9"/>
    <w:rsid w:val="00B20DDF"/>
    <w:rsid w:val="00B24480"/>
    <w:rsid w:val="00B27BC2"/>
    <w:rsid w:val="00B30333"/>
    <w:rsid w:val="00B368E3"/>
    <w:rsid w:val="00B56B2E"/>
    <w:rsid w:val="00B606C9"/>
    <w:rsid w:val="00B60A5B"/>
    <w:rsid w:val="00B6254B"/>
    <w:rsid w:val="00B66693"/>
    <w:rsid w:val="00B808E1"/>
    <w:rsid w:val="00B81433"/>
    <w:rsid w:val="00B92F91"/>
    <w:rsid w:val="00B94AAC"/>
    <w:rsid w:val="00B94D0F"/>
    <w:rsid w:val="00BA18DD"/>
    <w:rsid w:val="00BA67A6"/>
    <w:rsid w:val="00BB618E"/>
    <w:rsid w:val="00BB708D"/>
    <w:rsid w:val="00BC03A5"/>
    <w:rsid w:val="00BC7C74"/>
    <w:rsid w:val="00BD3338"/>
    <w:rsid w:val="00BD57B5"/>
    <w:rsid w:val="00BE1D32"/>
    <w:rsid w:val="00BE23CD"/>
    <w:rsid w:val="00BF4191"/>
    <w:rsid w:val="00C02D38"/>
    <w:rsid w:val="00C053FE"/>
    <w:rsid w:val="00C148D3"/>
    <w:rsid w:val="00C164A0"/>
    <w:rsid w:val="00C17714"/>
    <w:rsid w:val="00C33F61"/>
    <w:rsid w:val="00C40384"/>
    <w:rsid w:val="00C404DE"/>
    <w:rsid w:val="00C428A1"/>
    <w:rsid w:val="00C42BF4"/>
    <w:rsid w:val="00C55059"/>
    <w:rsid w:val="00C57B16"/>
    <w:rsid w:val="00C63EB5"/>
    <w:rsid w:val="00C65B89"/>
    <w:rsid w:val="00C678D6"/>
    <w:rsid w:val="00C7033C"/>
    <w:rsid w:val="00C73F9F"/>
    <w:rsid w:val="00C75AEF"/>
    <w:rsid w:val="00C82535"/>
    <w:rsid w:val="00C841A8"/>
    <w:rsid w:val="00C85BAF"/>
    <w:rsid w:val="00C93597"/>
    <w:rsid w:val="00CB2B3B"/>
    <w:rsid w:val="00CC5A80"/>
    <w:rsid w:val="00CC6753"/>
    <w:rsid w:val="00CC727B"/>
    <w:rsid w:val="00CC768C"/>
    <w:rsid w:val="00CD2FEF"/>
    <w:rsid w:val="00CE668D"/>
    <w:rsid w:val="00CF1E22"/>
    <w:rsid w:val="00CF2766"/>
    <w:rsid w:val="00D04E31"/>
    <w:rsid w:val="00D11ECC"/>
    <w:rsid w:val="00D14D5C"/>
    <w:rsid w:val="00D165FD"/>
    <w:rsid w:val="00D267FD"/>
    <w:rsid w:val="00D33E32"/>
    <w:rsid w:val="00D34592"/>
    <w:rsid w:val="00D509B8"/>
    <w:rsid w:val="00D5607F"/>
    <w:rsid w:val="00D56C8E"/>
    <w:rsid w:val="00D616FF"/>
    <w:rsid w:val="00D61718"/>
    <w:rsid w:val="00D749AC"/>
    <w:rsid w:val="00D775E9"/>
    <w:rsid w:val="00D812A1"/>
    <w:rsid w:val="00D906E5"/>
    <w:rsid w:val="00DA22FE"/>
    <w:rsid w:val="00DA780F"/>
    <w:rsid w:val="00DB0FAF"/>
    <w:rsid w:val="00DB6BAD"/>
    <w:rsid w:val="00DC3A9B"/>
    <w:rsid w:val="00E00DE0"/>
    <w:rsid w:val="00E07566"/>
    <w:rsid w:val="00E11F6A"/>
    <w:rsid w:val="00E12BBD"/>
    <w:rsid w:val="00E1773A"/>
    <w:rsid w:val="00E259EF"/>
    <w:rsid w:val="00E25A08"/>
    <w:rsid w:val="00E26163"/>
    <w:rsid w:val="00E30187"/>
    <w:rsid w:val="00E43E76"/>
    <w:rsid w:val="00E565C0"/>
    <w:rsid w:val="00E56907"/>
    <w:rsid w:val="00E57857"/>
    <w:rsid w:val="00E62F93"/>
    <w:rsid w:val="00E675C9"/>
    <w:rsid w:val="00E73E1C"/>
    <w:rsid w:val="00E75FD9"/>
    <w:rsid w:val="00E91C72"/>
    <w:rsid w:val="00EA00AF"/>
    <w:rsid w:val="00EA205F"/>
    <w:rsid w:val="00EB213F"/>
    <w:rsid w:val="00EB79D7"/>
    <w:rsid w:val="00EC27C0"/>
    <w:rsid w:val="00EC3F96"/>
    <w:rsid w:val="00EC7ED0"/>
    <w:rsid w:val="00ED63C9"/>
    <w:rsid w:val="00ED7605"/>
    <w:rsid w:val="00EF005A"/>
    <w:rsid w:val="00EF79F5"/>
    <w:rsid w:val="00F12C3C"/>
    <w:rsid w:val="00F13F39"/>
    <w:rsid w:val="00F14796"/>
    <w:rsid w:val="00F258BE"/>
    <w:rsid w:val="00F27600"/>
    <w:rsid w:val="00F3401C"/>
    <w:rsid w:val="00F343A6"/>
    <w:rsid w:val="00F4009D"/>
    <w:rsid w:val="00F404D5"/>
    <w:rsid w:val="00F40C4A"/>
    <w:rsid w:val="00F440BE"/>
    <w:rsid w:val="00F45579"/>
    <w:rsid w:val="00F4623E"/>
    <w:rsid w:val="00F61D17"/>
    <w:rsid w:val="00F65084"/>
    <w:rsid w:val="00F65C81"/>
    <w:rsid w:val="00F71A8C"/>
    <w:rsid w:val="00F71E63"/>
    <w:rsid w:val="00F863ED"/>
    <w:rsid w:val="00F94F6C"/>
    <w:rsid w:val="00FA072F"/>
    <w:rsid w:val="00FA12F9"/>
    <w:rsid w:val="00FA3DE4"/>
    <w:rsid w:val="00FA7934"/>
    <w:rsid w:val="00FB1C20"/>
    <w:rsid w:val="00FB3BFA"/>
    <w:rsid w:val="00FB44E9"/>
    <w:rsid w:val="00FC4A1F"/>
    <w:rsid w:val="00FC4D7F"/>
    <w:rsid w:val="00FC7E44"/>
    <w:rsid w:val="00FD77EC"/>
    <w:rsid w:val="00FE0B71"/>
    <w:rsid w:val="00FE320A"/>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1152"/>
  <w15:docId w15:val="{85DF55BB-5188-4682-9F6F-C66B22CA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3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99038C"/>
    <w:rPr>
      <w:color w:val="808080"/>
    </w:rPr>
  </w:style>
  <w:style w:type="character" w:styleId="Mention">
    <w:name w:val="Mention"/>
    <w:basedOn w:val="DefaultParagraphFont"/>
    <w:uiPriority w:val="99"/>
    <w:semiHidden/>
    <w:unhideWhenUsed/>
    <w:rsid w:val="007D3790"/>
    <w:rPr>
      <w:color w:val="2B579A"/>
      <w:shd w:val="clear" w:color="auto" w:fill="E6E6E6"/>
    </w:rPr>
  </w:style>
  <w:style w:type="character" w:styleId="FollowedHyperlink">
    <w:name w:val="FollowedHyperlink"/>
    <w:basedOn w:val="DefaultParagraphFont"/>
    <w:uiPriority w:val="99"/>
    <w:semiHidden/>
    <w:unhideWhenUsed/>
    <w:rsid w:val="00704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etroit.org/continuum-of-care-funding" TargetMode="External"/><Relationship Id="rId13" Type="http://schemas.openxmlformats.org/officeDocument/2006/relationships/hyperlink" Target="http://www.handetroit.org/continuum-of-care-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ic1.squarespace.com/static/5344557fe4b0323896c3c519/t/5cd1b34cdd226b0001239e6f/1557246797495/Detroit+CoC+Funding+Appeals+Policy+%26+Procedures_May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CFR-2017-title24-vol3/xml/CFR-2017-title24-vol3-part578.x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handetroi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7849A7FE44B9DAB8BDD06C33C4736"/>
        <w:category>
          <w:name w:val="General"/>
          <w:gallery w:val="placeholder"/>
        </w:category>
        <w:types>
          <w:type w:val="bbPlcHdr"/>
        </w:types>
        <w:behaviors>
          <w:behavior w:val="content"/>
        </w:behaviors>
        <w:guid w:val="{133E94B7-778C-4EEF-8A7E-16F7E4B094A6}"/>
      </w:docPartPr>
      <w:docPartBody>
        <w:p w:rsidR="009812FC" w:rsidRDefault="00AB7DF0" w:rsidP="00AB7DF0">
          <w:pPr>
            <w:pStyle w:val="3DD7849A7FE44B9DAB8BDD06C33C4736"/>
          </w:pPr>
          <w:r w:rsidRPr="005430AF">
            <w:rPr>
              <w:rStyle w:val="PlaceholderText"/>
            </w:rPr>
            <w:t>Choose an item.</w:t>
          </w:r>
        </w:p>
      </w:docPartBody>
    </w:docPart>
    <w:docPart>
      <w:docPartPr>
        <w:name w:val="947EC8026EDB4CE893340C4EAE3D947A"/>
        <w:category>
          <w:name w:val="General"/>
          <w:gallery w:val="placeholder"/>
        </w:category>
        <w:types>
          <w:type w:val="bbPlcHdr"/>
        </w:types>
        <w:behaviors>
          <w:behavior w:val="content"/>
        </w:behaviors>
        <w:guid w:val="{F06F0029-0CDA-4B0C-BF56-2CA3B2015FFB}"/>
      </w:docPartPr>
      <w:docPartBody>
        <w:p w:rsidR="009812FC" w:rsidRDefault="00AB7DF0" w:rsidP="00AB7DF0">
          <w:pPr>
            <w:pStyle w:val="947EC8026EDB4CE893340C4EAE3D947A"/>
          </w:pPr>
          <w:r w:rsidRPr="005430AF">
            <w:rPr>
              <w:rStyle w:val="PlaceholderText"/>
            </w:rPr>
            <w:t>Choose an item.</w:t>
          </w:r>
        </w:p>
      </w:docPartBody>
    </w:docPart>
    <w:docPart>
      <w:docPartPr>
        <w:name w:val="50C65AD1237F43E597AD2A551C4B2FFE"/>
        <w:category>
          <w:name w:val="General"/>
          <w:gallery w:val="placeholder"/>
        </w:category>
        <w:types>
          <w:type w:val="bbPlcHdr"/>
        </w:types>
        <w:behaviors>
          <w:behavior w:val="content"/>
        </w:behaviors>
        <w:guid w:val="{B797AEF2-E7A8-4AE9-B2F7-33C76AFEE8CF}"/>
      </w:docPartPr>
      <w:docPartBody>
        <w:p w:rsidR="009812FC" w:rsidRDefault="00AB7DF0" w:rsidP="00AB7DF0">
          <w:pPr>
            <w:pStyle w:val="50C65AD1237F43E597AD2A551C4B2FFE"/>
          </w:pPr>
          <w:r w:rsidRPr="005430AF">
            <w:rPr>
              <w:rStyle w:val="PlaceholderText"/>
            </w:rPr>
            <w:t>Choose an item.</w:t>
          </w:r>
        </w:p>
      </w:docPartBody>
    </w:docPart>
    <w:docPart>
      <w:docPartPr>
        <w:name w:val="E566ED3B2BA04137A06C87A94A3B8D66"/>
        <w:category>
          <w:name w:val="General"/>
          <w:gallery w:val="placeholder"/>
        </w:category>
        <w:types>
          <w:type w:val="bbPlcHdr"/>
        </w:types>
        <w:behaviors>
          <w:behavior w:val="content"/>
        </w:behaviors>
        <w:guid w:val="{66746677-9C1A-443A-89AA-3335E5F4EA3B}"/>
      </w:docPartPr>
      <w:docPartBody>
        <w:p w:rsidR="009812FC" w:rsidRDefault="00AB7DF0" w:rsidP="00AB7DF0">
          <w:pPr>
            <w:pStyle w:val="E566ED3B2BA04137A06C87A94A3B8D66"/>
          </w:pPr>
          <w:r w:rsidRPr="005430AF">
            <w:rPr>
              <w:rStyle w:val="PlaceholderText"/>
            </w:rPr>
            <w:t>Choose an item.</w:t>
          </w:r>
        </w:p>
      </w:docPartBody>
    </w:docPart>
    <w:docPart>
      <w:docPartPr>
        <w:name w:val="2FE1DB1F7F46482DB56487892C4C5150"/>
        <w:category>
          <w:name w:val="General"/>
          <w:gallery w:val="placeholder"/>
        </w:category>
        <w:types>
          <w:type w:val="bbPlcHdr"/>
        </w:types>
        <w:behaviors>
          <w:behavior w:val="content"/>
        </w:behaviors>
        <w:guid w:val="{F7823D0E-ED2B-46B8-A388-AEC5F000C751}"/>
      </w:docPartPr>
      <w:docPartBody>
        <w:p w:rsidR="009812FC" w:rsidRDefault="00AB7DF0" w:rsidP="00AB7DF0">
          <w:pPr>
            <w:pStyle w:val="2FE1DB1F7F46482DB56487892C4C5150"/>
          </w:pPr>
          <w:r w:rsidRPr="005430AF">
            <w:rPr>
              <w:rStyle w:val="PlaceholderText"/>
            </w:rPr>
            <w:t>Choose an item.</w:t>
          </w:r>
        </w:p>
      </w:docPartBody>
    </w:docPart>
    <w:docPart>
      <w:docPartPr>
        <w:name w:val="379FD101357845BDBC4EA3FE091D59C5"/>
        <w:category>
          <w:name w:val="General"/>
          <w:gallery w:val="placeholder"/>
        </w:category>
        <w:types>
          <w:type w:val="bbPlcHdr"/>
        </w:types>
        <w:behaviors>
          <w:behavior w:val="content"/>
        </w:behaviors>
        <w:guid w:val="{D8204E38-B98F-4800-A6B9-12C54860274E}"/>
      </w:docPartPr>
      <w:docPartBody>
        <w:p w:rsidR="009812FC" w:rsidRDefault="00AB7DF0" w:rsidP="00AB7DF0">
          <w:pPr>
            <w:pStyle w:val="379FD101357845BDBC4EA3FE091D59C5"/>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7DA"/>
    <w:rsid w:val="001450D8"/>
    <w:rsid w:val="002917DC"/>
    <w:rsid w:val="006E7DD7"/>
    <w:rsid w:val="006E7FBC"/>
    <w:rsid w:val="009812FC"/>
    <w:rsid w:val="00994FE3"/>
    <w:rsid w:val="00A806CD"/>
    <w:rsid w:val="00AB7DF0"/>
    <w:rsid w:val="00AE1BB7"/>
    <w:rsid w:val="00BF3EF8"/>
    <w:rsid w:val="00C61FB1"/>
    <w:rsid w:val="00C977DA"/>
    <w:rsid w:val="00FE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7DF0"/>
    <w:rPr>
      <w:color w:val="808080"/>
    </w:rPr>
  </w:style>
  <w:style w:type="paragraph" w:customStyle="1" w:styleId="31844B03F7BC41EEB52C20B13F35A2E3">
    <w:name w:val="31844B03F7BC41EEB52C20B13F35A2E3"/>
    <w:rsid w:val="00C977DA"/>
  </w:style>
  <w:style w:type="paragraph" w:customStyle="1" w:styleId="B485ED0F8A4F4263989EA90AFDF97906">
    <w:name w:val="B485ED0F8A4F4263989EA90AFDF97906"/>
    <w:rsid w:val="00C977DA"/>
  </w:style>
  <w:style w:type="paragraph" w:customStyle="1" w:styleId="00911EE1EDE74920B0879C5EC0074989">
    <w:name w:val="00911EE1EDE74920B0879C5EC0074989"/>
    <w:rsid w:val="00C977DA"/>
  </w:style>
  <w:style w:type="paragraph" w:customStyle="1" w:styleId="7908732689FF4811A8DC5C6F50360CD0">
    <w:name w:val="7908732689FF4811A8DC5C6F50360CD0"/>
    <w:rsid w:val="00C977DA"/>
  </w:style>
  <w:style w:type="paragraph" w:customStyle="1" w:styleId="D576714539EE408AB4C9DC60722B33E3">
    <w:name w:val="D576714539EE408AB4C9DC60722B33E3"/>
    <w:rsid w:val="00C977DA"/>
  </w:style>
  <w:style w:type="paragraph" w:customStyle="1" w:styleId="1C1E72EE1FA14D0B810F1344CA42BFCA">
    <w:name w:val="1C1E72EE1FA14D0B810F1344CA42BFCA"/>
    <w:rsid w:val="00C977DA"/>
  </w:style>
  <w:style w:type="paragraph" w:customStyle="1" w:styleId="1253B7125B7547F6AF9D820BC683CDF8">
    <w:name w:val="1253B7125B7547F6AF9D820BC683CDF8"/>
    <w:rsid w:val="00C977DA"/>
  </w:style>
  <w:style w:type="paragraph" w:customStyle="1" w:styleId="1918517BE2C44419AFBCEADE53761920">
    <w:name w:val="1918517BE2C44419AFBCEADE53761920"/>
    <w:rsid w:val="00C977DA"/>
  </w:style>
  <w:style w:type="paragraph" w:customStyle="1" w:styleId="4F3AB98A01584520A3500679F20E3BDF">
    <w:name w:val="4F3AB98A01584520A3500679F20E3BDF"/>
    <w:rsid w:val="00C977DA"/>
  </w:style>
  <w:style w:type="paragraph" w:customStyle="1" w:styleId="34684B36B82D49CDB35C1D765F55C255">
    <w:name w:val="34684B36B82D49CDB35C1D765F55C255"/>
    <w:rsid w:val="00C977DA"/>
  </w:style>
  <w:style w:type="paragraph" w:customStyle="1" w:styleId="24F8274FA4C04DD49F243C4E482A6F29">
    <w:name w:val="24F8274FA4C04DD49F243C4E482A6F29"/>
    <w:rsid w:val="00C977DA"/>
  </w:style>
  <w:style w:type="paragraph" w:customStyle="1" w:styleId="7287A3236A424DB0B63F77DC4626014A">
    <w:name w:val="7287A3236A424DB0B63F77DC4626014A"/>
    <w:rsid w:val="00C977DA"/>
  </w:style>
  <w:style w:type="paragraph" w:customStyle="1" w:styleId="843A3A3608C4472F807B210AF47F6568">
    <w:name w:val="843A3A3608C4472F807B210AF47F6568"/>
    <w:rsid w:val="00C977DA"/>
  </w:style>
  <w:style w:type="paragraph" w:customStyle="1" w:styleId="F64E833546DF494D92B7FD7BD514B08B">
    <w:name w:val="F64E833546DF494D92B7FD7BD514B08B"/>
    <w:rsid w:val="00C977DA"/>
  </w:style>
  <w:style w:type="paragraph" w:customStyle="1" w:styleId="7FCBF56E9D9B4E209DD95A5689EC23AD">
    <w:name w:val="7FCBF56E9D9B4E209DD95A5689EC23AD"/>
    <w:rsid w:val="00C977DA"/>
  </w:style>
  <w:style w:type="paragraph" w:customStyle="1" w:styleId="881E82BD4CA44FC4A05082668DF1B495">
    <w:name w:val="881E82BD4CA44FC4A05082668DF1B495"/>
    <w:rsid w:val="00C977DA"/>
  </w:style>
  <w:style w:type="paragraph" w:customStyle="1" w:styleId="D8F7ACD8C8CE4821907493C181ED5AA2">
    <w:name w:val="D8F7ACD8C8CE4821907493C181ED5AA2"/>
    <w:rsid w:val="00C977DA"/>
  </w:style>
  <w:style w:type="paragraph" w:customStyle="1" w:styleId="0715A823A984424FBC5E7DF74FAC2991">
    <w:name w:val="0715A823A984424FBC5E7DF74FAC2991"/>
    <w:rsid w:val="00C977DA"/>
  </w:style>
  <w:style w:type="paragraph" w:customStyle="1" w:styleId="CFA184AA8E034081AC2FB10DF3507399">
    <w:name w:val="CFA184AA8E034081AC2FB10DF3507399"/>
    <w:rsid w:val="00C977DA"/>
  </w:style>
  <w:style w:type="paragraph" w:customStyle="1" w:styleId="FC72121E64204C188B719B3984515B44">
    <w:name w:val="FC72121E64204C188B719B3984515B44"/>
    <w:rsid w:val="00C977DA"/>
  </w:style>
  <w:style w:type="paragraph" w:customStyle="1" w:styleId="87376B6A401445629D8BEA37D6B1928D">
    <w:name w:val="87376B6A401445629D8BEA37D6B1928D"/>
    <w:rsid w:val="00C977DA"/>
  </w:style>
  <w:style w:type="paragraph" w:customStyle="1" w:styleId="7D56286405E443F5AF7F772582479295">
    <w:name w:val="7D56286405E443F5AF7F772582479295"/>
    <w:rsid w:val="00C977DA"/>
  </w:style>
  <w:style w:type="paragraph" w:customStyle="1" w:styleId="5FBBF2AE3EE04161B1831BCDD3FD7606">
    <w:name w:val="5FBBF2AE3EE04161B1831BCDD3FD7606"/>
    <w:rsid w:val="00C977DA"/>
  </w:style>
  <w:style w:type="paragraph" w:customStyle="1" w:styleId="72FC2404F0714DBFB4EC33ED3056CA11">
    <w:name w:val="72FC2404F0714DBFB4EC33ED3056CA11"/>
    <w:rsid w:val="00C977DA"/>
  </w:style>
  <w:style w:type="paragraph" w:customStyle="1" w:styleId="62D8D181FE2746EB8318CECA44317BF7">
    <w:name w:val="62D8D181FE2746EB8318CECA44317BF7"/>
    <w:rsid w:val="00C977DA"/>
  </w:style>
  <w:style w:type="paragraph" w:customStyle="1" w:styleId="4B33C44572C548DA89097CFC3C0F8C01">
    <w:name w:val="4B33C44572C548DA89097CFC3C0F8C01"/>
    <w:rsid w:val="00C977DA"/>
  </w:style>
  <w:style w:type="paragraph" w:customStyle="1" w:styleId="3DD7849A7FE44B9DAB8BDD06C33C4736">
    <w:name w:val="3DD7849A7FE44B9DAB8BDD06C33C4736"/>
    <w:rsid w:val="00AB7DF0"/>
    <w:pPr>
      <w:spacing w:after="160" w:line="259" w:lineRule="auto"/>
    </w:pPr>
  </w:style>
  <w:style w:type="paragraph" w:customStyle="1" w:styleId="947EC8026EDB4CE893340C4EAE3D947A">
    <w:name w:val="947EC8026EDB4CE893340C4EAE3D947A"/>
    <w:rsid w:val="00AB7DF0"/>
    <w:pPr>
      <w:spacing w:after="160" w:line="259" w:lineRule="auto"/>
    </w:pPr>
  </w:style>
  <w:style w:type="paragraph" w:customStyle="1" w:styleId="50C65AD1237F43E597AD2A551C4B2FFE">
    <w:name w:val="50C65AD1237F43E597AD2A551C4B2FFE"/>
    <w:rsid w:val="00AB7DF0"/>
    <w:pPr>
      <w:spacing w:after="160" w:line="259" w:lineRule="auto"/>
    </w:pPr>
  </w:style>
  <w:style w:type="paragraph" w:customStyle="1" w:styleId="E566ED3B2BA04137A06C87A94A3B8D66">
    <w:name w:val="E566ED3B2BA04137A06C87A94A3B8D66"/>
    <w:rsid w:val="00AB7DF0"/>
    <w:pPr>
      <w:spacing w:after="160" w:line="259" w:lineRule="auto"/>
    </w:pPr>
  </w:style>
  <w:style w:type="paragraph" w:customStyle="1" w:styleId="2FE1DB1F7F46482DB56487892C4C5150">
    <w:name w:val="2FE1DB1F7F46482DB56487892C4C5150"/>
    <w:rsid w:val="00AB7DF0"/>
    <w:pPr>
      <w:spacing w:after="160" w:line="259" w:lineRule="auto"/>
    </w:pPr>
  </w:style>
  <w:style w:type="paragraph" w:customStyle="1" w:styleId="379FD101357845BDBC4EA3FE091D59C5">
    <w:name w:val="379FD101357845BDBC4EA3FE091D59C5"/>
    <w:rsid w:val="00AB7D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EAD9-4240-40D7-8D2B-9CADE5B5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Sternberg</cp:lastModifiedBy>
  <cp:revision>5</cp:revision>
  <cp:lastPrinted>2019-05-10T18:49:00Z</cp:lastPrinted>
  <dcterms:created xsi:type="dcterms:W3CDTF">2019-08-15T19:43:00Z</dcterms:created>
  <dcterms:modified xsi:type="dcterms:W3CDTF">2019-08-15T19:44:00Z</dcterms:modified>
</cp:coreProperties>
</file>